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7E" w:rsidRPr="007833E5" w:rsidRDefault="0090337E" w:rsidP="0090337E">
      <w:pPr>
        <w:keepNext/>
        <w:keepLines/>
        <w:ind w:left="5103"/>
        <w:jc w:val="both"/>
      </w:pPr>
      <w:r w:rsidRPr="007833E5">
        <w:t xml:space="preserve">Приложение 1 </w:t>
      </w:r>
    </w:p>
    <w:p w:rsidR="00343A15" w:rsidRDefault="0090337E" w:rsidP="0090337E">
      <w:pPr>
        <w:keepNext/>
        <w:keepLines/>
        <w:ind w:left="5103"/>
      </w:pPr>
      <w:r w:rsidRPr="007833E5">
        <w:t>к приказу ГБУ Н</w:t>
      </w:r>
      <w:r w:rsidR="00343A15">
        <w:t>СО</w:t>
      </w:r>
      <w:r w:rsidRPr="007833E5">
        <w:t xml:space="preserve"> «Управление </w:t>
      </w:r>
    </w:p>
    <w:p w:rsidR="0090337E" w:rsidRPr="007833E5" w:rsidRDefault="0090337E" w:rsidP="0090337E">
      <w:pPr>
        <w:keepNext/>
        <w:keepLines/>
        <w:ind w:left="5103"/>
      </w:pPr>
      <w:r w:rsidRPr="007833E5">
        <w:t>ветеринарии Краснозерского района НСО»</w:t>
      </w:r>
    </w:p>
    <w:p w:rsidR="0090337E" w:rsidRPr="007833E5" w:rsidRDefault="0090337E" w:rsidP="0090337E">
      <w:pPr>
        <w:keepNext/>
        <w:keepLines/>
        <w:ind w:left="5103"/>
      </w:pPr>
      <w:r w:rsidRPr="00343A15">
        <w:t xml:space="preserve">№ </w:t>
      </w:r>
      <w:r w:rsidR="007D0868" w:rsidRPr="00343A15">
        <w:t>1</w:t>
      </w:r>
      <w:r w:rsidR="00343A15" w:rsidRPr="00343A15">
        <w:t>5</w:t>
      </w:r>
      <w:r w:rsidR="007D0868" w:rsidRPr="00343A15">
        <w:t xml:space="preserve">-од от </w:t>
      </w:r>
      <w:r w:rsidR="00343A15" w:rsidRPr="00343A15">
        <w:t>10.06</w:t>
      </w:r>
      <w:r w:rsidRPr="00343A15">
        <w:t>.202</w:t>
      </w:r>
      <w:r w:rsidR="00343A15" w:rsidRPr="00343A15">
        <w:t>4</w:t>
      </w:r>
    </w:p>
    <w:p w:rsidR="0090337E" w:rsidRPr="007833E5" w:rsidRDefault="0090337E" w:rsidP="0090337E">
      <w:pPr>
        <w:keepNext/>
        <w:keepLines/>
        <w:ind w:left="5103"/>
      </w:pPr>
    </w:p>
    <w:p w:rsidR="00F2653C" w:rsidRPr="007833E5" w:rsidRDefault="00F2653C" w:rsidP="0090337E">
      <w:pPr>
        <w:keepNext/>
        <w:keepLines/>
        <w:ind w:left="5103"/>
      </w:pPr>
    </w:p>
    <w:p w:rsidR="00F2653C" w:rsidRPr="007833E5" w:rsidRDefault="00F2653C" w:rsidP="00F2653C">
      <w:pPr>
        <w:jc w:val="center"/>
        <w:rPr>
          <w:b/>
        </w:rPr>
      </w:pPr>
      <w:r w:rsidRPr="007833E5">
        <w:rPr>
          <w:b/>
        </w:rPr>
        <w:t xml:space="preserve">Порядок оценки коррупционных рисков </w:t>
      </w:r>
    </w:p>
    <w:p w:rsidR="00F2653C" w:rsidRPr="007833E5" w:rsidRDefault="00F2653C" w:rsidP="00F2653C">
      <w:pPr>
        <w:jc w:val="center"/>
        <w:rPr>
          <w:b/>
        </w:rPr>
      </w:pPr>
      <w:r w:rsidRPr="007833E5">
        <w:rPr>
          <w:b/>
        </w:rPr>
        <w:t xml:space="preserve">деятельности государственного бюджетного учреждения </w:t>
      </w:r>
    </w:p>
    <w:p w:rsidR="00F2653C" w:rsidRPr="007833E5" w:rsidRDefault="00F2653C" w:rsidP="00F2653C">
      <w:pPr>
        <w:jc w:val="center"/>
        <w:rPr>
          <w:b/>
        </w:rPr>
      </w:pPr>
      <w:r w:rsidRPr="007833E5">
        <w:rPr>
          <w:b/>
        </w:rPr>
        <w:t xml:space="preserve">Новосибирской области «Управление ветеринарии </w:t>
      </w:r>
    </w:p>
    <w:p w:rsidR="00F2653C" w:rsidRPr="007833E5" w:rsidRDefault="00F2653C" w:rsidP="00F2653C">
      <w:pPr>
        <w:jc w:val="center"/>
        <w:rPr>
          <w:b/>
        </w:rPr>
      </w:pPr>
      <w:r w:rsidRPr="007833E5">
        <w:rPr>
          <w:b/>
        </w:rPr>
        <w:t>Краснозерского района Новосибирской области»</w:t>
      </w:r>
    </w:p>
    <w:p w:rsidR="00F2653C" w:rsidRPr="007833E5" w:rsidRDefault="00F2653C" w:rsidP="00F2653C">
      <w:pPr>
        <w:jc w:val="center"/>
        <w:rPr>
          <w:b/>
        </w:rPr>
      </w:pPr>
    </w:p>
    <w:p w:rsidR="00F2653C" w:rsidRDefault="00F2653C" w:rsidP="00F2653C">
      <w:pPr>
        <w:pStyle w:val="a5"/>
        <w:numPr>
          <w:ilvl w:val="0"/>
          <w:numId w:val="23"/>
        </w:numPr>
        <w:suppressAutoHyphens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833E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116AC" w:rsidRPr="007833E5" w:rsidRDefault="000116AC" w:rsidP="000116AC">
      <w:pPr>
        <w:pStyle w:val="a5"/>
        <w:suppressAutoHyphens w:val="0"/>
        <w:spacing w:after="0" w:line="240" w:lineRule="auto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7833E5" w:rsidRPr="007833E5" w:rsidRDefault="007833E5" w:rsidP="007833E5">
      <w:pPr>
        <w:numPr>
          <w:ilvl w:val="1"/>
          <w:numId w:val="23"/>
        </w:numPr>
        <w:ind w:left="0" w:firstLine="567"/>
        <w:jc w:val="both"/>
        <w:rPr>
          <w:shd w:val="clear" w:color="auto" w:fill="FFFFFF"/>
        </w:rPr>
      </w:pPr>
      <w:r w:rsidRPr="007833E5">
        <w:rPr>
          <w:shd w:val="clear" w:color="auto" w:fill="FFFFFF"/>
        </w:rPr>
        <w:t>Настоящий порядок разработан в соответствии с положениями </w:t>
      </w:r>
      <w:hyperlink r:id="rId8" w:anchor="/document/12164203/entry/0" w:history="1">
        <w:r w:rsidRPr="007833E5">
          <w:rPr>
            <w:rStyle w:val="ac"/>
            <w:color w:val="auto"/>
            <w:u w:val="none"/>
            <w:shd w:val="clear" w:color="auto" w:fill="FFFFFF"/>
          </w:rPr>
          <w:t>Федерального закона</w:t>
        </w:r>
      </w:hyperlink>
      <w:r w:rsidRPr="007833E5">
        <w:rPr>
          <w:shd w:val="clear" w:color="auto" w:fill="FFFFFF"/>
        </w:rPr>
        <w:t> от 25 декабря 2008 г. N 273-ФЗ "О противодействии коррупции", </w:t>
      </w:r>
      <w:hyperlink r:id="rId9" w:anchor="/document/72755766/entry/0" w:history="1">
        <w:r w:rsidRPr="007833E5">
          <w:rPr>
            <w:rStyle w:val="ac"/>
            <w:color w:val="auto"/>
            <w:u w:val="none"/>
            <w:shd w:val="clear" w:color="auto" w:fill="FFFFFF"/>
          </w:rPr>
          <w:t>информации</w:t>
        </w:r>
      </w:hyperlink>
      <w:r w:rsidRPr="007833E5">
        <w:rPr>
          <w:shd w:val="clear" w:color="auto" w:fill="FFFFFF"/>
        </w:rPr>
        <w:t> Министерства труда и социальной защиты РФ от 18 сентября 2019 г. "Меры по предупреждению коррупции в организациях".</w:t>
      </w:r>
    </w:p>
    <w:p w:rsidR="007833E5" w:rsidRPr="007833E5" w:rsidRDefault="007833E5" w:rsidP="007833E5">
      <w:pPr>
        <w:numPr>
          <w:ilvl w:val="1"/>
          <w:numId w:val="23"/>
        </w:numPr>
        <w:ind w:left="0" w:firstLine="567"/>
        <w:jc w:val="both"/>
      </w:pPr>
      <w:r w:rsidRPr="007833E5">
        <w:t xml:space="preserve">Настоящий порядок разработан в целях обеспечения исполнения в государственном бюджетном учреждении Новосибирской области «Управление ветеринарии Краснозерского района Новосибирской области» (далее – Учреждение) законодательства Российской Федерации в противодействии коррупции. </w:t>
      </w:r>
    </w:p>
    <w:p w:rsidR="007833E5" w:rsidRPr="007833E5" w:rsidRDefault="007833E5" w:rsidP="00F2653C">
      <w:pPr>
        <w:ind w:firstLine="567"/>
        <w:jc w:val="both"/>
        <w:rPr>
          <w:shd w:val="clear" w:color="auto" w:fill="FFFFFF"/>
        </w:rPr>
      </w:pPr>
      <w:r w:rsidRPr="007833E5">
        <w:t xml:space="preserve">1.3. </w:t>
      </w:r>
      <w:proofErr w:type="gramStart"/>
      <w:r w:rsidRPr="007833E5">
        <w:rPr>
          <w:shd w:val="clear" w:color="auto" w:fill="FFFFFF"/>
        </w:rPr>
        <w:t>Оценка коррупционных рисков направлена на определение процессов 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правонарушений, как в целях получения личной выгоды, так и в целях получения выгоды организацией, а также обеспечение соответствия реализуемых антикоррупционных мероприятий специфике деятельности организации, корректировки/формирования (при необходимости) перечня должностей, замещение которых связано с коррупционными рисками, и подготовки</w:t>
      </w:r>
      <w:proofErr w:type="gramEnd"/>
      <w:r w:rsidRPr="007833E5">
        <w:rPr>
          <w:shd w:val="clear" w:color="auto" w:fill="FFFFFF"/>
        </w:rPr>
        <w:t xml:space="preserve"> предложений (при необходимости) по минимизации коррупционных рисков либо их устранению.</w:t>
      </w:r>
    </w:p>
    <w:p w:rsidR="008922B5" w:rsidRPr="007833E5" w:rsidRDefault="008922B5" w:rsidP="00F2653C">
      <w:pPr>
        <w:ind w:firstLine="567"/>
        <w:jc w:val="both"/>
      </w:pPr>
    </w:p>
    <w:p w:rsidR="00F2653C" w:rsidRPr="007833E5" w:rsidRDefault="00F2653C" w:rsidP="00F2653C">
      <w:pPr>
        <w:jc w:val="center"/>
        <w:rPr>
          <w:b/>
        </w:rPr>
      </w:pPr>
      <w:r w:rsidRPr="007833E5">
        <w:rPr>
          <w:b/>
        </w:rPr>
        <w:t xml:space="preserve">2. </w:t>
      </w:r>
      <w:r w:rsidR="007833E5" w:rsidRPr="007833E5">
        <w:rPr>
          <w:b/>
          <w:color w:val="22272F"/>
          <w:shd w:val="clear" w:color="auto" w:fill="FFFFFF"/>
        </w:rPr>
        <w:t>Основные принципы оценки коррупционных рисков</w:t>
      </w:r>
    </w:p>
    <w:p w:rsidR="00F2653C" w:rsidRPr="007833E5" w:rsidRDefault="00F2653C" w:rsidP="00F2653C">
      <w:pPr>
        <w:jc w:val="center"/>
        <w:rPr>
          <w:b/>
        </w:rPr>
      </w:pPr>
    </w:p>
    <w:p w:rsidR="007833E5" w:rsidRPr="007833E5" w:rsidRDefault="00F2653C" w:rsidP="007833E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833E5">
        <w:t xml:space="preserve">2.1. </w:t>
      </w:r>
      <w:r w:rsidR="007833E5" w:rsidRPr="007833E5">
        <w:t>Предметом оценки являются риски, связанные с природой реализуемых организацией целей (направлений деятельности), а также с особенностями построения отдельных направлений деятельности организации.</w:t>
      </w:r>
    </w:p>
    <w:p w:rsidR="007833E5" w:rsidRPr="007833E5" w:rsidRDefault="007833E5" w:rsidP="007833E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833E5">
        <w:t>Оценка коррупционных рисков не должна быть направлена на проведение личностной диагностики работников организации и выявление субъективных качеств, повышающих вероятность совершения кем-либо из них коррупционных правонарушений.</w:t>
      </w:r>
    </w:p>
    <w:p w:rsidR="00F2653C" w:rsidRPr="007833E5" w:rsidRDefault="00F2653C" w:rsidP="00F2653C">
      <w:pPr>
        <w:ind w:firstLine="567"/>
        <w:jc w:val="both"/>
      </w:pPr>
      <w:r w:rsidRPr="007833E5">
        <w:t xml:space="preserve">2.2. </w:t>
      </w:r>
      <w:r w:rsidR="007833E5" w:rsidRPr="007833E5">
        <w:rPr>
          <w:shd w:val="clear" w:color="auto" w:fill="FFFFFF"/>
        </w:rPr>
        <w:t>Объектом анализа являются все направления деятельности организации</w:t>
      </w:r>
      <w:r w:rsidRPr="007833E5">
        <w:t>.</w:t>
      </w:r>
    </w:p>
    <w:p w:rsidR="007833E5" w:rsidRPr="007833E5" w:rsidRDefault="007833E5" w:rsidP="00F2653C">
      <w:pPr>
        <w:ind w:firstLine="567"/>
        <w:jc w:val="both"/>
        <w:rPr>
          <w:shd w:val="clear" w:color="auto" w:fill="FFFFFF"/>
        </w:rPr>
      </w:pPr>
      <w:r w:rsidRPr="007833E5">
        <w:t>2.3. П</w:t>
      </w:r>
      <w:r w:rsidRPr="007833E5">
        <w:rPr>
          <w:shd w:val="clear" w:color="auto" w:fill="FFFFFF"/>
        </w:rPr>
        <w:t xml:space="preserve">редварительное ранжирование функций организации по степени коррупционной опасности и выстраивание графика оценки коррупционных рисков, при котором ежегодно детальная оценка коррупционных рисков проводится в отношении части направлений деятельности организации, начиная </w:t>
      </w:r>
      <w:proofErr w:type="gramStart"/>
      <w:r w:rsidRPr="007833E5">
        <w:rPr>
          <w:shd w:val="clear" w:color="auto" w:fill="FFFFFF"/>
        </w:rPr>
        <w:t>с</w:t>
      </w:r>
      <w:proofErr w:type="gramEnd"/>
      <w:r w:rsidRPr="007833E5">
        <w:rPr>
          <w:shd w:val="clear" w:color="auto" w:fill="FFFFFF"/>
        </w:rPr>
        <w:t xml:space="preserve"> наиболее коррупционно опасных.</w:t>
      </w:r>
    </w:p>
    <w:p w:rsidR="007833E5" w:rsidRPr="007833E5" w:rsidRDefault="007833E5" w:rsidP="00F2653C">
      <w:pPr>
        <w:ind w:firstLine="567"/>
        <w:jc w:val="both"/>
        <w:rPr>
          <w:shd w:val="clear" w:color="auto" w:fill="FFFFFF"/>
        </w:rPr>
      </w:pPr>
      <w:r w:rsidRPr="007833E5">
        <w:rPr>
          <w:shd w:val="clear" w:color="auto" w:fill="FFFFFF"/>
        </w:rPr>
        <w:t>2.4. Беспристрастность лиц, проводящих оценку, и понимание ими особенностей рассматриваемого направления деятельности организации.</w:t>
      </w:r>
    </w:p>
    <w:p w:rsidR="007833E5" w:rsidRPr="007833E5" w:rsidRDefault="007833E5" w:rsidP="00F2653C">
      <w:pPr>
        <w:ind w:firstLine="567"/>
        <w:jc w:val="both"/>
        <w:rPr>
          <w:shd w:val="clear" w:color="auto" w:fill="FFFFFF"/>
        </w:rPr>
      </w:pPr>
      <w:r w:rsidRPr="007833E5">
        <w:rPr>
          <w:shd w:val="clear" w:color="auto" w:fill="FFFFFF"/>
        </w:rPr>
        <w:t>2.5. Максимальная конкретизация описания коррупционных рисков.</w:t>
      </w:r>
    </w:p>
    <w:p w:rsidR="007833E5" w:rsidRPr="007833E5" w:rsidRDefault="007833E5" w:rsidP="00F2653C">
      <w:pPr>
        <w:ind w:firstLine="567"/>
        <w:jc w:val="both"/>
        <w:rPr>
          <w:shd w:val="clear" w:color="auto" w:fill="FFFFFF"/>
        </w:rPr>
      </w:pPr>
      <w:r w:rsidRPr="007833E5">
        <w:rPr>
          <w:shd w:val="clear" w:color="auto" w:fill="FFFFFF"/>
        </w:rPr>
        <w:t xml:space="preserve">2.6. Обеспечение взаимосвязи результатов оценки коррупционных рисков с проводимыми в организации </w:t>
      </w:r>
      <w:proofErr w:type="spellStart"/>
      <w:r w:rsidRPr="007833E5">
        <w:rPr>
          <w:shd w:val="clear" w:color="auto" w:fill="FFFFFF"/>
        </w:rPr>
        <w:t>антикоррупционными</w:t>
      </w:r>
      <w:proofErr w:type="spellEnd"/>
      <w:r w:rsidRPr="007833E5">
        <w:rPr>
          <w:shd w:val="clear" w:color="auto" w:fill="FFFFFF"/>
        </w:rPr>
        <w:t xml:space="preserve"> мероприятиями.</w:t>
      </w:r>
    </w:p>
    <w:p w:rsidR="007833E5" w:rsidRDefault="007833E5" w:rsidP="00F2653C">
      <w:pPr>
        <w:ind w:firstLine="567"/>
        <w:jc w:val="both"/>
        <w:rPr>
          <w:shd w:val="clear" w:color="auto" w:fill="FFFFFF"/>
        </w:rPr>
      </w:pPr>
      <w:r w:rsidRPr="007833E5">
        <w:rPr>
          <w:shd w:val="clear" w:color="auto" w:fill="FFFFFF"/>
        </w:rPr>
        <w:t>2.7. Регулярность проведения оценки коррупционных рисков.</w:t>
      </w:r>
    </w:p>
    <w:p w:rsidR="000116AC" w:rsidRDefault="000116AC" w:rsidP="00F2653C">
      <w:pPr>
        <w:ind w:firstLine="567"/>
        <w:jc w:val="both"/>
        <w:rPr>
          <w:shd w:val="clear" w:color="auto" w:fill="FFFFFF"/>
        </w:rPr>
      </w:pPr>
    </w:p>
    <w:p w:rsidR="00D64D38" w:rsidRDefault="00D64D38" w:rsidP="00D64D38">
      <w:pPr>
        <w:ind w:firstLine="567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3.  Порядок оценки коррупционных рисков в организации: </w:t>
      </w:r>
    </w:p>
    <w:p w:rsidR="00D64D38" w:rsidRPr="00D64D38" w:rsidRDefault="00D64D38" w:rsidP="00D64D38">
      <w:pPr>
        <w:ind w:firstLine="567"/>
        <w:jc w:val="both"/>
        <w:rPr>
          <w:shd w:val="clear" w:color="auto" w:fill="FFFFFF"/>
        </w:rPr>
      </w:pPr>
      <w:r w:rsidRPr="00D64D38">
        <w:rPr>
          <w:shd w:val="clear" w:color="auto" w:fill="FFFFFF"/>
        </w:rPr>
        <w:t>3.1. Предварительное ранжирование направлений деятельности организации: определение наиболее коррупционных направлений деятельности организации, составление календарного плана оценки с учетом подверженности коррупционным рискам.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rPr>
          <w:shd w:val="clear" w:color="auto" w:fill="FFFFFF"/>
        </w:rPr>
        <w:lastRenderedPageBreak/>
        <w:t xml:space="preserve">3.2. </w:t>
      </w:r>
      <w:r w:rsidRPr="00D64D38">
        <w:t>Подготовительный этап: издание </w:t>
      </w:r>
      <w:hyperlink r:id="rId10" w:anchor="/document/55733940/entry/0" w:history="1">
        <w:r w:rsidRPr="000116AC">
          <w:rPr>
            <w:rStyle w:val="ac"/>
            <w:color w:val="auto"/>
            <w:u w:val="none"/>
          </w:rPr>
          <w:t>приказа</w:t>
        </w:r>
      </w:hyperlink>
      <w:r w:rsidRPr="00D64D38">
        <w:t> о проведении оценки коррупционных рисков, определение перечня и подготовка документов, необходимых для проведения оценки коррупционных рисков.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3.3. Описание направлений деятельности организации по результатам анализа документов и интервью с работниками организации.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3.4. Выявление коррупционных рисков:</w:t>
      </w:r>
    </w:p>
    <w:p w:rsid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 xml:space="preserve">- определение коррупционных правонарушений, которые могут быть совершены работниками организации, и обнаружение тех направлений деятельности организации и составляющих их </w:t>
      </w:r>
      <w:proofErr w:type="spellStart"/>
      <w:r w:rsidRPr="00D64D38">
        <w:t>подпроцессов</w:t>
      </w:r>
      <w:proofErr w:type="spellEnd"/>
      <w:r w:rsidRPr="00D64D38">
        <w:t xml:space="preserve"> ("критических точек"), в ходе которых возможно совершение таких неправомерных действий;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- определение внутренних и внешних источников информации, позволяющих выявить коррупционные риски;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- обнаружение признаков наличия коррупционного риска при осуществлении того или иного направления деятельности организации;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- выбор конкретного метода или методов выявления коррупционных рисков.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3</w:t>
      </w:r>
      <w:r w:rsidRPr="00D64D38">
        <w:t>.5. Анализ коррупционных рисков: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 xml:space="preserve">- определение возможных способов совершения коррупционного правонарушения с учетом особенностей реализации направлений деятельности в организации ("коррупционных схем"), круга лиц, которые могут быть вовлечены в совершение коррупционного правонарушения, уязвимостей направлений деятельности организации, то есть тех особенностей их организации, которые </w:t>
      </w:r>
      <w:proofErr w:type="gramStart"/>
      <w:r w:rsidRPr="00D64D38">
        <w:t>способствуют или не препятствуют</w:t>
      </w:r>
      <w:proofErr w:type="gramEnd"/>
      <w:r w:rsidRPr="00D64D38">
        <w:t xml:space="preserve"> совершению коррупционного правонарушения;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- описание каждого коррупционного правонарушения на предмет возможных участников из числа работников организации (или третьих заинтересованных лиц) и тех действий (бездействия), которые они могут предпринять для извлечения неправомерной выгоды;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- определение потенциально возможной коррупционной схемы и присущих ей индикаторов коррупции.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3</w:t>
      </w:r>
      <w:r w:rsidRPr="00D64D38">
        <w:t>.6. Ранжирование коррупционных рисков: оценка вероятности совершения коррупционного правонарушения на определенном этапе того или иного направления деятельности организации и возможного вреда, наносимого организации и обществу в целом, в случае совершения работником (работниками) организации коррупционного правонарушения.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3.7. Разработка </w:t>
      </w:r>
      <w:hyperlink r:id="rId11" w:anchor="/document/55738192/entry/0" w:history="1">
        <w:r w:rsidRPr="00D64D38">
          <w:rPr>
            <w:rStyle w:val="ac"/>
            <w:color w:val="auto"/>
            <w:u w:val="none"/>
          </w:rPr>
          <w:t>плана</w:t>
        </w:r>
      </w:hyperlink>
      <w:r w:rsidRPr="00D64D38">
        <w:t> мер по минимизации коррупционных рисков.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3.8. Оформление, согласование и утверждение результатов оценки коррупционных рисков: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- утверждение </w:t>
      </w:r>
      <w:hyperlink r:id="rId12" w:anchor="/document/55735616/entry/0" w:history="1">
        <w:r w:rsidRPr="00D64D38">
          <w:rPr>
            <w:rStyle w:val="ac"/>
            <w:color w:val="auto"/>
            <w:u w:val="none"/>
          </w:rPr>
          <w:t>отчета</w:t>
        </w:r>
      </w:hyperlink>
      <w:r w:rsidRPr="00D64D38">
        <w:t> о проведении оценки коррупционных рисков,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- утверждение </w:t>
      </w:r>
      <w:hyperlink r:id="rId13" w:anchor="/document/55738202/entry/0" w:history="1">
        <w:r w:rsidRPr="00D64D38">
          <w:rPr>
            <w:rStyle w:val="ac"/>
            <w:color w:val="auto"/>
            <w:u w:val="none"/>
          </w:rPr>
          <w:t>реестра</w:t>
        </w:r>
      </w:hyperlink>
      <w:r w:rsidRPr="00D64D38">
        <w:t> (карты) коррупционных рисков;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- утверждение перечня должностей, замещение которых связано с коррупционными рисками.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D64D38" w:rsidRDefault="00D64D38" w:rsidP="00D64D38">
      <w:pPr>
        <w:jc w:val="center"/>
        <w:rPr>
          <w:b/>
        </w:rPr>
      </w:pPr>
      <w:r>
        <w:rPr>
          <w:b/>
        </w:rPr>
        <w:t>4. Заключительные положения</w:t>
      </w:r>
    </w:p>
    <w:p w:rsidR="00D64D38" w:rsidRDefault="00D64D38" w:rsidP="00D64D38">
      <w:pPr>
        <w:jc w:val="center"/>
        <w:rPr>
          <w:b/>
        </w:rPr>
      </w:pPr>
    </w:p>
    <w:p w:rsidR="00D64D38" w:rsidRDefault="00D64D38" w:rsidP="00D64D38">
      <w:pPr>
        <w:ind w:firstLine="567"/>
        <w:jc w:val="both"/>
      </w:pPr>
      <w:r>
        <w:t>4.1. Оценку коррупционных рисков проводит комиссия по профилактике коррупционных правонарушений.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4.2.  Оценку коррупционных рисков рекомендуется проводить: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1) непосредственно перед первоначальным внедрением системы мер предупреждения коррупции в организации;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 xml:space="preserve">2) </w:t>
      </w:r>
      <w:r w:rsidRPr="00C4024E">
        <w:t>в дальнейшем на регулярной основе в форме </w:t>
      </w:r>
      <w:r w:rsidR="00C4024E" w:rsidRPr="00C4024E">
        <w:t xml:space="preserve"> </w:t>
      </w:r>
      <w:r w:rsidRPr="00C4024E">
        <w:t xml:space="preserve">полной оценки коррупционных рисков в организации </w:t>
      </w:r>
      <w:r w:rsidR="00C4024E" w:rsidRPr="00C4024E">
        <w:t>ежегодно</w:t>
      </w:r>
      <w:r w:rsidRPr="00C4024E">
        <w:t>;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3) при изменении существенных обстоятельств, таких как: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- масштабные изменения целей и задач организации и (или) ее организационно-штатной структуры;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- выявление случаев совершения коррупционных правонарушений;</w:t>
      </w:r>
    </w:p>
    <w:p w:rsidR="00D64D38" w:rsidRPr="00D64D38" w:rsidRDefault="00D64D38" w:rsidP="00D64D3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64D38">
        <w:t>- изменение антикоррупционного законодательства</w:t>
      </w:r>
      <w:r w:rsidR="00C4024E">
        <w:t>.</w:t>
      </w:r>
    </w:p>
    <w:p w:rsidR="00F2653C" w:rsidRPr="0090337E" w:rsidRDefault="00D64D38" w:rsidP="0010657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64D38">
        <w:t>1.12. Настоящий порядок обязательно для исполнения всеми работниками организации.</w:t>
      </w:r>
    </w:p>
    <w:sectPr w:rsidR="00F2653C" w:rsidRPr="0090337E" w:rsidSect="0010657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8E" w:rsidRDefault="0099798E" w:rsidP="00C31B0F">
      <w:r>
        <w:separator/>
      </w:r>
    </w:p>
  </w:endnote>
  <w:endnote w:type="continuationSeparator" w:id="0">
    <w:p w:rsidR="0099798E" w:rsidRDefault="0099798E" w:rsidP="00C31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8E" w:rsidRDefault="0099798E" w:rsidP="00C31B0F">
      <w:r>
        <w:separator/>
      </w:r>
    </w:p>
  </w:footnote>
  <w:footnote w:type="continuationSeparator" w:id="0">
    <w:p w:rsidR="0099798E" w:rsidRDefault="0099798E" w:rsidP="00C31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290576"/>
    <w:multiLevelType w:val="hybridMultilevel"/>
    <w:tmpl w:val="DD6C2890"/>
    <w:lvl w:ilvl="0" w:tplc="89B4281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6E434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53F3"/>
    <w:multiLevelType w:val="hybridMultilevel"/>
    <w:tmpl w:val="7974C2F0"/>
    <w:lvl w:ilvl="0" w:tplc="44A00F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0FB65A6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01B0C3F"/>
    <w:multiLevelType w:val="hybridMultilevel"/>
    <w:tmpl w:val="E2BA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5101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D1F618B"/>
    <w:multiLevelType w:val="hybridMultilevel"/>
    <w:tmpl w:val="316AF792"/>
    <w:lvl w:ilvl="0" w:tplc="B3AAF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F9422BA"/>
    <w:multiLevelType w:val="hybridMultilevel"/>
    <w:tmpl w:val="76086D5E"/>
    <w:lvl w:ilvl="0" w:tplc="AD648108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211143D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5DB746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6AB22CD"/>
    <w:multiLevelType w:val="hybridMultilevel"/>
    <w:tmpl w:val="A6382D94"/>
    <w:lvl w:ilvl="0" w:tplc="A5CC0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54187"/>
    <w:multiLevelType w:val="hybridMultilevel"/>
    <w:tmpl w:val="519E96E2"/>
    <w:lvl w:ilvl="0" w:tplc="BA0CEBB0">
      <w:start w:val="1"/>
      <w:numFmt w:val="decimal"/>
      <w:lvlText w:val="%1."/>
      <w:lvlJc w:val="left"/>
      <w:pPr>
        <w:ind w:left="1729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0233F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94B3E9E"/>
    <w:multiLevelType w:val="hybridMultilevel"/>
    <w:tmpl w:val="8E62A914"/>
    <w:lvl w:ilvl="0" w:tplc="4F58461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39FB19BA"/>
    <w:multiLevelType w:val="hybridMultilevel"/>
    <w:tmpl w:val="08A2830A"/>
    <w:lvl w:ilvl="0" w:tplc="4D925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982464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AF25B5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5D76938"/>
    <w:multiLevelType w:val="hybridMultilevel"/>
    <w:tmpl w:val="7A465F2A"/>
    <w:lvl w:ilvl="0" w:tplc="A1F25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954BD4"/>
    <w:multiLevelType w:val="multilevel"/>
    <w:tmpl w:val="674C6A0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6"/>
      </w:rPr>
    </w:lvl>
  </w:abstractNum>
  <w:abstractNum w:abstractNumId="22">
    <w:nsid w:val="76F60E1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3"/>
  </w:num>
  <w:num w:numId="5">
    <w:abstractNumId w:val="2"/>
  </w:num>
  <w:num w:numId="6">
    <w:abstractNumId w:val="8"/>
  </w:num>
  <w:num w:numId="7">
    <w:abstractNumId w:val="17"/>
  </w:num>
  <w:num w:numId="8">
    <w:abstractNumId w:val="13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12"/>
  </w:num>
  <w:num w:numId="14">
    <w:abstractNumId w:val="6"/>
  </w:num>
  <w:num w:numId="15">
    <w:abstractNumId w:val="1"/>
  </w:num>
  <w:num w:numId="16">
    <w:abstractNumId w:val="16"/>
  </w:num>
  <w:num w:numId="17">
    <w:abstractNumId w:val="22"/>
  </w:num>
  <w:num w:numId="18">
    <w:abstractNumId w:val="18"/>
  </w:num>
  <w:num w:numId="19">
    <w:abstractNumId w:val="4"/>
  </w:num>
  <w:num w:numId="20">
    <w:abstractNumId w:val="19"/>
  </w:num>
  <w:num w:numId="21">
    <w:abstractNumId w:val="14"/>
  </w:num>
  <w:num w:numId="22">
    <w:abstractNumId w:val="10"/>
  </w:num>
  <w:num w:numId="23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934"/>
    <w:rsid w:val="00000241"/>
    <w:rsid w:val="00000567"/>
    <w:rsid w:val="000024C3"/>
    <w:rsid w:val="00002C64"/>
    <w:rsid w:val="00002D60"/>
    <w:rsid w:val="000033B7"/>
    <w:rsid w:val="00003BB2"/>
    <w:rsid w:val="000048E7"/>
    <w:rsid w:val="00005526"/>
    <w:rsid w:val="00006A19"/>
    <w:rsid w:val="000075BC"/>
    <w:rsid w:val="000116AC"/>
    <w:rsid w:val="00011B6E"/>
    <w:rsid w:val="00012EAD"/>
    <w:rsid w:val="0001383A"/>
    <w:rsid w:val="00014313"/>
    <w:rsid w:val="00014837"/>
    <w:rsid w:val="00014D57"/>
    <w:rsid w:val="00015F16"/>
    <w:rsid w:val="000163F5"/>
    <w:rsid w:val="00016588"/>
    <w:rsid w:val="00016B27"/>
    <w:rsid w:val="000172ED"/>
    <w:rsid w:val="00017E76"/>
    <w:rsid w:val="0002067E"/>
    <w:rsid w:val="00024D7E"/>
    <w:rsid w:val="00024DF1"/>
    <w:rsid w:val="00025CFD"/>
    <w:rsid w:val="000270BC"/>
    <w:rsid w:val="00027E49"/>
    <w:rsid w:val="000321F8"/>
    <w:rsid w:val="00032EC7"/>
    <w:rsid w:val="00033BC7"/>
    <w:rsid w:val="00033D20"/>
    <w:rsid w:val="00034721"/>
    <w:rsid w:val="00034D10"/>
    <w:rsid w:val="000352D7"/>
    <w:rsid w:val="000356DE"/>
    <w:rsid w:val="00036E83"/>
    <w:rsid w:val="000370DB"/>
    <w:rsid w:val="00037C26"/>
    <w:rsid w:val="00037E36"/>
    <w:rsid w:val="00041908"/>
    <w:rsid w:val="00043227"/>
    <w:rsid w:val="00043A01"/>
    <w:rsid w:val="00044E61"/>
    <w:rsid w:val="000501BA"/>
    <w:rsid w:val="0005140D"/>
    <w:rsid w:val="0005151A"/>
    <w:rsid w:val="0005388F"/>
    <w:rsid w:val="000557FA"/>
    <w:rsid w:val="00056144"/>
    <w:rsid w:val="00056A28"/>
    <w:rsid w:val="00056F99"/>
    <w:rsid w:val="00057148"/>
    <w:rsid w:val="000573E7"/>
    <w:rsid w:val="000576F6"/>
    <w:rsid w:val="00060381"/>
    <w:rsid w:val="00060583"/>
    <w:rsid w:val="00061A57"/>
    <w:rsid w:val="00061E86"/>
    <w:rsid w:val="000621F8"/>
    <w:rsid w:val="000633EE"/>
    <w:rsid w:val="00063958"/>
    <w:rsid w:val="0006494F"/>
    <w:rsid w:val="0006718C"/>
    <w:rsid w:val="00067E11"/>
    <w:rsid w:val="000708BF"/>
    <w:rsid w:val="00070C44"/>
    <w:rsid w:val="00070E5F"/>
    <w:rsid w:val="000731AB"/>
    <w:rsid w:val="00074F6D"/>
    <w:rsid w:val="00076357"/>
    <w:rsid w:val="00076B8C"/>
    <w:rsid w:val="000771E1"/>
    <w:rsid w:val="00077700"/>
    <w:rsid w:val="0007799F"/>
    <w:rsid w:val="000800A1"/>
    <w:rsid w:val="00081876"/>
    <w:rsid w:val="000818D8"/>
    <w:rsid w:val="00081DC6"/>
    <w:rsid w:val="00083637"/>
    <w:rsid w:val="000847F6"/>
    <w:rsid w:val="00085DAF"/>
    <w:rsid w:val="00087097"/>
    <w:rsid w:val="00087D42"/>
    <w:rsid w:val="00087D7B"/>
    <w:rsid w:val="000925CF"/>
    <w:rsid w:val="00092C41"/>
    <w:rsid w:val="000930E3"/>
    <w:rsid w:val="00093A6C"/>
    <w:rsid w:val="00094280"/>
    <w:rsid w:val="000952E9"/>
    <w:rsid w:val="00095DEA"/>
    <w:rsid w:val="00095EA6"/>
    <w:rsid w:val="000A0192"/>
    <w:rsid w:val="000A130E"/>
    <w:rsid w:val="000A271E"/>
    <w:rsid w:val="000A272C"/>
    <w:rsid w:val="000A29D2"/>
    <w:rsid w:val="000A2DDE"/>
    <w:rsid w:val="000A5F46"/>
    <w:rsid w:val="000A6867"/>
    <w:rsid w:val="000A6AC1"/>
    <w:rsid w:val="000A7F11"/>
    <w:rsid w:val="000B0243"/>
    <w:rsid w:val="000B0C8D"/>
    <w:rsid w:val="000B136F"/>
    <w:rsid w:val="000B21FA"/>
    <w:rsid w:val="000B2E85"/>
    <w:rsid w:val="000B3CA8"/>
    <w:rsid w:val="000B6A3A"/>
    <w:rsid w:val="000B7A06"/>
    <w:rsid w:val="000B7EE8"/>
    <w:rsid w:val="000B7F26"/>
    <w:rsid w:val="000C00C2"/>
    <w:rsid w:val="000C02C3"/>
    <w:rsid w:val="000C0FF4"/>
    <w:rsid w:val="000C1669"/>
    <w:rsid w:val="000C4822"/>
    <w:rsid w:val="000C4824"/>
    <w:rsid w:val="000C5E76"/>
    <w:rsid w:val="000C68A9"/>
    <w:rsid w:val="000D0012"/>
    <w:rsid w:val="000D0AA7"/>
    <w:rsid w:val="000D0D46"/>
    <w:rsid w:val="000D1901"/>
    <w:rsid w:val="000D27E8"/>
    <w:rsid w:val="000D2836"/>
    <w:rsid w:val="000D2A2B"/>
    <w:rsid w:val="000D2CC8"/>
    <w:rsid w:val="000D31CC"/>
    <w:rsid w:val="000D4950"/>
    <w:rsid w:val="000D58A4"/>
    <w:rsid w:val="000D5F4D"/>
    <w:rsid w:val="000D613A"/>
    <w:rsid w:val="000D62B9"/>
    <w:rsid w:val="000E0C71"/>
    <w:rsid w:val="000E211D"/>
    <w:rsid w:val="000E21E2"/>
    <w:rsid w:val="000E26F9"/>
    <w:rsid w:val="000E332A"/>
    <w:rsid w:val="000E365D"/>
    <w:rsid w:val="000E36E6"/>
    <w:rsid w:val="000E3970"/>
    <w:rsid w:val="000E52B4"/>
    <w:rsid w:val="000E72D6"/>
    <w:rsid w:val="000E78D5"/>
    <w:rsid w:val="000E79F0"/>
    <w:rsid w:val="000F0C94"/>
    <w:rsid w:val="000F1E52"/>
    <w:rsid w:val="000F3264"/>
    <w:rsid w:val="000F3E1B"/>
    <w:rsid w:val="000F60E9"/>
    <w:rsid w:val="000F65B1"/>
    <w:rsid w:val="000F67BE"/>
    <w:rsid w:val="000F6B9A"/>
    <w:rsid w:val="000F7889"/>
    <w:rsid w:val="000F791C"/>
    <w:rsid w:val="001013F9"/>
    <w:rsid w:val="00102AC7"/>
    <w:rsid w:val="00103A9C"/>
    <w:rsid w:val="00103FED"/>
    <w:rsid w:val="00104C3A"/>
    <w:rsid w:val="001058A1"/>
    <w:rsid w:val="001064E4"/>
    <w:rsid w:val="00106579"/>
    <w:rsid w:val="00106AF0"/>
    <w:rsid w:val="00107581"/>
    <w:rsid w:val="001076CB"/>
    <w:rsid w:val="001148E1"/>
    <w:rsid w:val="00115871"/>
    <w:rsid w:val="001172A8"/>
    <w:rsid w:val="001206D4"/>
    <w:rsid w:val="00121910"/>
    <w:rsid w:val="00121984"/>
    <w:rsid w:val="001220FC"/>
    <w:rsid w:val="001246D9"/>
    <w:rsid w:val="001251A0"/>
    <w:rsid w:val="00125BE3"/>
    <w:rsid w:val="00125E83"/>
    <w:rsid w:val="001268A4"/>
    <w:rsid w:val="001270AF"/>
    <w:rsid w:val="0012730F"/>
    <w:rsid w:val="00130299"/>
    <w:rsid w:val="001315C4"/>
    <w:rsid w:val="001316CF"/>
    <w:rsid w:val="001319B5"/>
    <w:rsid w:val="00131F2D"/>
    <w:rsid w:val="001323D7"/>
    <w:rsid w:val="00134A48"/>
    <w:rsid w:val="00135DBA"/>
    <w:rsid w:val="00136AEC"/>
    <w:rsid w:val="0013742D"/>
    <w:rsid w:val="00140681"/>
    <w:rsid w:val="001406A3"/>
    <w:rsid w:val="001408B2"/>
    <w:rsid w:val="00140CD5"/>
    <w:rsid w:val="00141865"/>
    <w:rsid w:val="00141ADF"/>
    <w:rsid w:val="00142187"/>
    <w:rsid w:val="00142EB3"/>
    <w:rsid w:val="00144439"/>
    <w:rsid w:val="00144C85"/>
    <w:rsid w:val="00145416"/>
    <w:rsid w:val="001509F2"/>
    <w:rsid w:val="001511F2"/>
    <w:rsid w:val="0015126E"/>
    <w:rsid w:val="00151B70"/>
    <w:rsid w:val="00151D7D"/>
    <w:rsid w:val="00154C09"/>
    <w:rsid w:val="0015583C"/>
    <w:rsid w:val="00156844"/>
    <w:rsid w:val="0015756A"/>
    <w:rsid w:val="00160C19"/>
    <w:rsid w:val="00161523"/>
    <w:rsid w:val="00162D2E"/>
    <w:rsid w:val="00163398"/>
    <w:rsid w:val="00163976"/>
    <w:rsid w:val="001647B6"/>
    <w:rsid w:val="00165094"/>
    <w:rsid w:val="001658ED"/>
    <w:rsid w:val="00167C34"/>
    <w:rsid w:val="0017026B"/>
    <w:rsid w:val="0017028C"/>
    <w:rsid w:val="001709A4"/>
    <w:rsid w:val="0017158E"/>
    <w:rsid w:val="00172E06"/>
    <w:rsid w:val="00173481"/>
    <w:rsid w:val="001734AC"/>
    <w:rsid w:val="0017482F"/>
    <w:rsid w:val="001755D2"/>
    <w:rsid w:val="00176F67"/>
    <w:rsid w:val="00183820"/>
    <w:rsid w:val="00184249"/>
    <w:rsid w:val="00184392"/>
    <w:rsid w:val="00184DBE"/>
    <w:rsid w:val="00184EA5"/>
    <w:rsid w:val="001859FD"/>
    <w:rsid w:val="00190391"/>
    <w:rsid w:val="00190661"/>
    <w:rsid w:val="00191748"/>
    <w:rsid w:val="00193AB4"/>
    <w:rsid w:val="00193E8E"/>
    <w:rsid w:val="0019438A"/>
    <w:rsid w:val="00194405"/>
    <w:rsid w:val="001958B6"/>
    <w:rsid w:val="001A025F"/>
    <w:rsid w:val="001A03B8"/>
    <w:rsid w:val="001A1D1D"/>
    <w:rsid w:val="001A3491"/>
    <w:rsid w:val="001A3752"/>
    <w:rsid w:val="001A3BA3"/>
    <w:rsid w:val="001A5134"/>
    <w:rsid w:val="001A5668"/>
    <w:rsid w:val="001A731B"/>
    <w:rsid w:val="001A77F2"/>
    <w:rsid w:val="001A7895"/>
    <w:rsid w:val="001B10D3"/>
    <w:rsid w:val="001B365A"/>
    <w:rsid w:val="001B4384"/>
    <w:rsid w:val="001B5A1A"/>
    <w:rsid w:val="001B622C"/>
    <w:rsid w:val="001B6B61"/>
    <w:rsid w:val="001B7791"/>
    <w:rsid w:val="001C0535"/>
    <w:rsid w:val="001C05D3"/>
    <w:rsid w:val="001C1959"/>
    <w:rsid w:val="001C22DF"/>
    <w:rsid w:val="001C26DE"/>
    <w:rsid w:val="001C27FF"/>
    <w:rsid w:val="001C2E5C"/>
    <w:rsid w:val="001C433D"/>
    <w:rsid w:val="001C498A"/>
    <w:rsid w:val="001C5644"/>
    <w:rsid w:val="001C705F"/>
    <w:rsid w:val="001C7223"/>
    <w:rsid w:val="001D01BE"/>
    <w:rsid w:val="001D2580"/>
    <w:rsid w:val="001D2CB7"/>
    <w:rsid w:val="001D31A3"/>
    <w:rsid w:val="001D66E1"/>
    <w:rsid w:val="001D6973"/>
    <w:rsid w:val="001D7A94"/>
    <w:rsid w:val="001D7D3A"/>
    <w:rsid w:val="001E0FA4"/>
    <w:rsid w:val="001E1A50"/>
    <w:rsid w:val="001E2202"/>
    <w:rsid w:val="001E3C80"/>
    <w:rsid w:val="001E3E41"/>
    <w:rsid w:val="001E4251"/>
    <w:rsid w:val="001E68F0"/>
    <w:rsid w:val="001E7762"/>
    <w:rsid w:val="001F0686"/>
    <w:rsid w:val="001F08CF"/>
    <w:rsid w:val="001F0DE3"/>
    <w:rsid w:val="001F1C53"/>
    <w:rsid w:val="001F36A3"/>
    <w:rsid w:val="001F3D7F"/>
    <w:rsid w:val="001F42F9"/>
    <w:rsid w:val="001F46C0"/>
    <w:rsid w:val="001F5437"/>
    <w:rsid w:val="001F5B4A"/>
    <w:rsid w:val="001F7CC4"/>
    <w:rsid w:val="0020008D"/>
    <w:rsid w:val="0020028A"/>
    <w:rsid w:val="00201A47"/>
    <w:rsid w:val="00201D9E"/>
    <w:rsid w:val="00202A29"/>
    <w:rsid w:val="00204F77"/>
    <w:rsid w:val="002050F7"/>
    <w:rsid w:val="002073D6"/>
    <w:rsid w:val="00207FD6"/>
    <w:rsid w:val="002101D4"/>
    <w:rsid w:val="002117F7"/>
    <w:rsid w:val="0021181E"/>
    <w:rsid w:val="00211B0A"/>
    <w:rsid w:val="002126D7"/>
    <w:rsid w:val="00216363"/>
    <w:rsid w:val="00216FD6"/>
    <w:rsid w:val="002177A3"/>
    <w:rsid w:val="00217E23"/>
    <w:rsid w:val="00222030"/>
    <w:rsid w:val="0022207D"/>
    <w:rsid w:val="00223C92"/>
    <w:rsid w:val="002242E7"/>
    <w:rsid w:val="0022481C"/>
    <w:rsid w:val="002266A2"/>
    <w:rsid w:val="002267D7"/>
    <w:rsid w:val="00226F1D"/>
    <w:rsid w:val="00227A32"/>
    <w:rsid w:val="00230BBD"/>
    <w:rsid w:val="002311FA"/>
    <w:rsid w:val="002328D8"/>
    <w:rsid w:val="00233724"/>
    <w:rsid w:val="002342FB"/>
    <w:rsid w:val="002343F9"/>
    <w:rsid w:val="002348B7"/>
    <w:rsid w:val="0023514A"/>
    <w:rsid w:val="002366D1"/>
    <w:rsid w:val="002376F1"/>
    <w:rsid w:val="00237DEF"/>
    <w:rsid w:val="002413FF"/>
    <w:rsid w:val="00242D5E"/>
    <w:rsid w:val="00243249"/>
    <w:rsid w:val="002438DE"/>
    <w:rsid w:val="002439EF"/>
    <w:rsid w:val="00244D17"/>
    <w:rsid w:val="002459F6"/>
    <w:rsid w:val="00247CB0"/>
    <w:rsid w:val="0025071F"/>
    <w:rsid w:val="00250A3F"/>
    <w:rsid w:val="00250C07"/>
    <w:rsid w:val="002515B0"/>
    <w:rsid w:val="00251904"/>
    <w:rsid w:val="00251BAB"/>
    <w:rsid w:val="00252C97"/>
    <w:rsid w:val="00252ED3"/>
    <w:rsid w:val="00252FAA"/>
    <w:rsid w:val="002540E4"/>
    <w:rsid w:val="00254740"/>
    <w:rsid w:val="00254F55"/>
    <w:rsid w:val="002558B6"/>
    <w:rsid w:val="00255D14"/>
    <w:rsid w:val="0025739B"/>
    <w:rsid w:val="00257D7E"/>
    <w:rsid w:val="00260F21"/>
    <w:rsid w:val="00261973"/>
    <w:rsid w:val="002627CB"/>
    <w:rsid w:val="00265BF9"/>
    <w:rsid w:val="002674CB"/>
    <w:rsid w:val="00267B21"/>
    <w:rsid w:val="00270FFD"/>
    <w:rsid w:val="0027163F"/>
    <w:rsid w:val="0027203F"/>
    <w:rsid w:val="00273267"/>
    <w:rsid w:val="002744BE"/>
    <w:rsid w:val="00275B93"/>
    <w:rsid w:val="00277271"/>
    <w:rsid w:val="002779E9"/>
    <w:rsid w:val="00280055"/>
    <w:rsid w:val="00280AB9"/>
    <w:rsid w:val="002810BA"/>
    <w:rsid w:val="00282297"/>
    <w:rsid w:val="00282703"/>
    <w:rsid w:val="00283DF0"/>
    <w:rsid w:val="00284610"/>
    <w:rsid w:val="00284F88"/>
    <w:rsid w:val="0028698E"/>
    <w:rsid w:val="002908E9"/>
    <w:rsid w:val="0029247E"/>
    <w:rsid w:val="00293782"/>
    <w:rsid w:val="00294777"/>
    <w:rsid w:val="00294D3A"/>
    <w:rsid w:val="002950CD"/>
    <w:rsid w:val="002958CC"/>
    <w:rsid w:val="0029602A"/>
    <w:rsid w:val="00296D97"/>
    <w:rsid w:val="00296FC4"/>
    <w:rsid w:val="00297349"/>
    <w:rsid w:val="002A5457"/>
    <w:rsid w:val="002A5889"/>
    <w:rsid w:val="002A5BBF"/>
    <w:rsid w:val="002A6529"/>
    <w:rsid w:val="002A65EE"/>
    <w:rsid w:val="002A72CB"/>
    <w:rsid w:val="002B15CB"/>
    <w:rsid w:val="002B177A"/>
    <w:rsid w:val="002B23A8"/>
    <w:rsid w:val="002B27B7"/>
    <w:rsid w:val="002B38B4"/>
    <w:rsid w:val="002B4F66"/>
    <w:rsid w:val="002B5419"/>
    <w:rsid w:val="002B5470"/>
    <w:rsid w:val="002B59C8"/>
    <w:rsid w:val="002B5DEC"/>
    <w:rsid w:val="002B60EB"/>
    <w:rsid w:val="002B70F6"/>
    <w:rsid w:val="002B7288"/>
    <w:rsid w:val="002C191B"/>
    <w:rsid w:val="002C3EB8"/>
    <w:rsid w:val="002C5A56"/>
    <w:rsid w:val="002C5CAB"/>
    <w:rsid w:val="002C5FF0"/>
    <w:rsid w:val="002C6610"/>
    <w:rsid w:val="002C6C12"/>
    <w:rsid w:val="002D0046"/>
    <w:rsid w:val="002D1072"/>
    <w:rsid w:val="002D305F"/>
    <w:rsid w:val="002D4CC2"/>
    <w:rsid w:val="002D66F5"/>
    <w:rsid w:val="002D764D"/>
    <w:rsid w:val="002E0051"/>
    <w:rsid w:val="002E020E"/>
    <w:rsid w:val="002E1DA5"/>
    <w:rsid w:val="002E2C55"/>
    <w:rsid w:val="002E2CA5"/>
    <w:rsid w:val="002E306E"/>
    <w:rsid w:val="002E3F6D"/>
    <w:rsid w:val="002E42FE"/>
    <w:rsid w:val="002E492B"/>
    <w:rsid w:val="002E4F34"/>
    <w:rsid w:val="002E5AF9"/>
    <w:rsid w:val="002E7B40"/>
    <w:rsid w:val="002F0229"/>
    <w:rsid w:val="002F0260"/>
    <w:rsid w:val="002F09B2"/>
    <w:rsid w:val="002F16F2"/>
    <w:rsid w:val="002F2962"/>
    <w:rsid w:val="002F2BD8"/>
    <w:rsid w:val="002F4092"/>
    <w:rsid w:val="002F566D"/>
    <w:rsid w:val="002F5905"/>
    <w:rsid w:val="002F6454"/>
    <w:rsid w:val="00300C42"/>
    <w:rsid w:val="00301D1C"/>
    <w:rsid w:val="00302A10"/>
    <w:rsid w:val="00304553"/>
    <w:rsid w:val="00305B33"/>
    <w:rsid w:val="00307253"/>
    <w:rsid w:val="0030776D"/>
    <w:rsid w:val="00310549"/>
    <w:rsid w:val="00311D32"/>
    <w:rsid w:val="003127BF"/>
    <w:rsid w:val="00314FAC"/>
    <w:rsid w:val="00315F46"/>
    <w:rsid w:val="00316C20"/>
    <w:rsid w:val="00317FF3"/>
    <w:rsid w:val="00320802"/>
    <w:rsid w:val="003223FC"/>
    <w:rsid w:val="00322C38"/>
    <w:rsid w:val="00322E2B"/>
    <w:rsid w:val="003242AD"/>
    <w:rsid w:val="003303F2"/>
    <w:rsid w:val="00330A6E"/>
    <w:rsid w:val="00331DFE"/>
    <w:rsid w:val="00334806"/>
    <w:rsid w:val="00337A97"/>
    <w:rsid w:val="00337D5F"/>
    <w:rsid w:val="00341AE3"/>
    <w:rsid w:val="0034336F"/>
    <w:rsid w:val="0034387B"/>
    <w:rsid w:val="00343A15"/>
    <w:rsid w:val="00344DFA"/>
    <w:rsid w:val="00344F50"/>
    <w:rsid w:val="00350FA6"/>
    <w:rsid w:val="00352A68"/>
    <w:rsid w:val="00353188"/>
    <w:rsid w:val="0035383D"/>
    <w:rsid w:val="003542F5"/>
    <w:rsid w:val="00354BF1"/>
    <w:rsid w:val="00360AA4"/>
    <w:rsid w:val="0036175F"/>
    <w:rsid w:val="00362FE6"/>
    <w:rsid w:val="00363316"/>
    <w:rsid w:val="003654C8"/>
    <w:rsid w:val="00365B97"/>
    <w:rsid w:val="00367D3A"/>
    <w:rsid w:val="0037037F"/>
    <w:rsid w:val="00370AFF"/>
    <w:rsid w:val="00370CDC"/>
    <w:rsid w:val="0037371C"/>
    <w:rsid w:val="0037415C"/>
    <w:rsid w:val="00374559"/>
    <w:rsid w:val="00374A1C"/>
    <w:rsid w:val="00374B0B"/>
    <w:rsid w:val="00376BC6"/>
    <w:rsid w:val="00376D1F"/>
    <w:rsid w:val="00382411"/>
    <w:rsid w:val="00383556"/>
    <w:rsid w:val="003847D6"/>
    <w:rsid w:val="003853D8"/>
    <w:rsid w:val="00385510"/>
    <w:rsid w:val="00387142"/>
    <w:rsid w:val="00387FBF"/>
    <w:rsid w:val="00391E8E"/>
    <w:rsid w:val="003940CC"/>
    <w:rsid w:val="003951EF"/>
    <w:rsid w:val="003957ED"/>
    <w:rsid w:val="00395E3E"/>
    <w:rsid w:val="00396D69"/>
    <w:rsid w:val="00397609"/>
    <w:rsid w:val="003A1C77"/>
    <w:rsid w:val="003A469B"/>
    <w:rsid w:val="003A56A6"/>
    <w:rsid w:val="003A60A2"/>
    <w:rsid w:val="003A60FA"/>
    <w:rsid w:val="003A6334"/>
    <w:rsid w:val="003A7081"/>
    <w:rsid w:val="003A77F8"/>
    <w:rsid w:val="003B0223"/>
    <w:rsid w:val="003B14D1"/>
    <w:rsid w:val="003B1B1A"/>
    <w:rsid w:val="003B1C2D"/>
    <w:rsid w:val="003B23CD"/>
    <w:rsid w:val="003B28EE"/>
    <w:rsid w:val="003B2DDE"/>
    <w:rsid w:val="003B2E13"/>
    <w:rsid w:val="003B388A"/>
    <w:rsid w:val="003B3CCC"/>
    <w:rsid w:val="003B4D99"/>
    <w:rsid w:val="003B5AEC"/>
    <w:rsid w:val="003B61F1"/>
    <w:rsid w:val="003B6FAE"/>
    <w:rsid w:val="003C2313"/>
    <w:rsid w:val="003C294E"/>
    <w:rsid w:val="003C3B54"/>
    <w:rsid w:val="003C5B8D"/>
    <w:rsid w:val="003C6A9E"/>
    <w:rsid w:val="003D086A"/>
    <w:rsid w:val="003D0BBA"/>
    <w:rsid w:val="003D182C"/>
    <w:rsid w:val="003D294E"/>
    <w:rsid w:val="003D316F"/>
    <w:rsid w:val="003D3AB9"/>
    <w:rsid w:val="003D3D9C"/>
    <w:rsid w:val="003D3E9B"/>
    <w:rsid w:val="003D4DE9"/>
    <w:rsid w:val="003D5767"/>
    <w:rsid w:val="003D5C92"/>
    <w:rsid w:val="003D667C"/>
    <w:rsid w:val="003E3BB2"/>
    <w:rsid w:val="003E4BFC"/>
    <w:rsid w:val="003E60C2"/>
    <w:rsid w:val="003E703D"/>
    <w:rsid w:val="003E7187"/>
    <w:rsid w:val="003E7C1D"/>
    <w:rsid w:val="003F0783"/>
    <w:rsid w:val="003F0F41"/>
    <w:rsid w:val="003F1CDB"/>
    <w:rsid w:val="003F2440"/>
    <w:rsid w:val="003F448F"/>
    <w:rsid w:val="003F44C7"/>
    <w:rsid w:val="003F47F4"/>
    <w:rsid w:val="003F4DA2"/>
    <w:rsid w:val="003F5983"/>
    <w:rsid w:val="003F667C"/>
    <w:rsid w:val="004003FC"/>
    <w:rsid w:val="004014B8"/>
    <w:rsid w:val="00401C34"/>
    <w:rsid w:val="00401CE1"/>
    <w:rsid w:val="00402AE2"/>
    <w:rsid w:val="00403A7E"/>
    <w:rsid w:val="00403B3D"/>
    <w:rsid w:val="0040463D"/>
    <w:rsid w:val="00404C12"/>
    <w:rsid w:val="004070C1"/>
    <w:rsid w:val="00407274"/>
    <w:rsid w:val="0040795D"/>
    <w:rsid w:val="00407B2E"/>
    <w:rsid w:val="00407BA9"/>
    <w:rsid w:val="004104FE"/>
    <w:rsid w:val="0041051D"/>
    <w:rsid w:val="00410952"/>
    <w:rsid w:val="00410A2A"/>
    <w:rsid w:val="004127E3"/>
    <w:rsid w:val="00412A90"/>
    <w:rsid w:val="00413030"/>
    <w:rsid w:val="00413F03"/>
    <w:rsid w:val="004143F3"/>
    <w:rsid w:val="00414555"/>
    <w:rsid w:val="00414B5F"/>
    <w:rsid w:val="00416DE1"/>
    <w:rsid w:val="00421DBF"/>
    <w:rsid w:val="0042214A"/>
    <w:rsid w:val="00422E06"/>
    <w:rsid w:val="004232AD"/>
    <w:rsid w:val="004232C4"/>
    <w:rsid w:val="00425126"/>
    <w:rsid w:val="00427755"/>
    <w:rsid w:val="00431730"/>
    <w:rsid w:val="00431D57"/>
    <w:rsid w:val="00434010"/>
    <w:rsid w:val="00435288"/>
    <w:rsid w:val="00436216"/>
    <w:rsid w:val="00436468"/>
    <w:rsid w:val="00440C45"/>
    <w:rsid w:val="004432D5"/>
    <w:rsid w:val="0044671A"/>
    <w:rsid w:val="00446DF1"/>
    <w:rsid w:val="00447821"/>
    <w:rsid w:val="0045047B"/>
    <w:rsid w:val="00450B4F"/>
    <w:rsid w:val="00450D59"/>
    <w:rsid w:val="004516A4"/>
    <w:rsid w:val="0045635C"/>
    <w:rsid w:val="00457437"/>
    <w:rsid w:val="0045746D"/>
    <w:rsid w:val="00457DF4"/>
    <w:rsid w:val="00457FAA"/>
    <w:rsid w:val="0046182B"/>
    <w:rsid w:val="00461906"/>
    <w:rsid w:val="00461E2F"/>
    <w:rsid w:val="00461EAC"/>
    <w:rsid w:val="00462C54"/>
    <w:rsid w:val="00463D0A"/>
    <w:rsid w:val="00466228"/>
    <w:rsid w:val="00466641"/>
    <w:rsid w:val="00466B84"/>
    <w:rsid w:val="0047010D"/>
    <w:rsid w:val="004701CE"/>
    <w:rsid w:val="0047153B"/>
    <w:rsid w:val="00475C49"/>
    <w:rsid w:val="0047776C"/>
    <w:rsid w:val="00477F9E"/>
    <w:rsid w:val="0048115A"/>
    <w:rsid w:val="0048376C"/>
    <w:rsid w:val="004838F3"/>
    <w:rsid w:val="00483A15"/>
    <w:rsid w:val="00484334"/>
    <w:rsid w:val="00484B5D"/>
    <w:rsid w:val="00485A3E"/>
    <w:rsid w:val="00485FB5"/>
    <w:rsid w:val="00486309"/>
    <w:rsid w:val="004876E5"/>
    <w:rsid w:val="00487A1A"/>
    <w:rsid w:val="004907D6"/>
    <w:rsid w:val="004907EF"/>
    <w:rsid w:val="00491225"/>
    <w:rsid w:val="00491676"/>
    <w:rsid w:val="004917D3"/>
    <w:rsid w:val="00491D4F"/>
    <w:rsid w:val="00492099"/>
    <w:rsid w:val="00493628"/>
    <w:rsid w:val="004948A0"/>
    <w:rsid w:val="004953B3"/>
    <w:rsid w:val="004957C6"/>
    <w:rsid w:val="004A08AC"/>
    <w:rsid w:val="004A0F75"/>
    <w:rsid w:val="004A2298"/>
    <w:rsid w:val="004A2B49"/>
    <w:rsid w:val="004A2D1B"/>
    <w:rsid w:val="004A3377"/>
    <w:rsid w:val="004A4AAC"/>
    <w:rsid w:val="004A7368"/>
    <w:rsid w:val="004A7747"/>
    <w:rsid w:val="004A7BBB"/>
    <w:rsid w:val="004B261A"/>
    <w:rsid w:val="004B28CA"/>
    <w:rsid w:val="004B2C8F"/>
    <w:rsid w:val="004B3189"/>
    <w:rsid w:val="004B322A"/>
    <w:rsid w:val="004B41AE"/>
    <w:rsid w:val="004B42FB"/>
    <w:rsid w:val="004B482D"/>
    <w:rsid w:val="004B798E"/>
    <w:rsid w:val="004C1080"/>
    <w:rsid w:val="004C1BC3"/>
    <w:rsid w:val="004C3182"/>
    <w:rsid w:val="004C376A"/>
    <w:rsid w:val="004C3BEA"/>
    <w:rsid w:val="004C50A0"/>
    <w:rsid w:val="004C57A2"/>
    <w:rsid w:val="004C60C8"/>
    <w:rsid w:val="004C6468"/>
    <w:rsid w:val="004C66A8"/>
    <w:rsid w:val="004C673F"/>
    <w:rsid w:val="004C7725"/>
    <w:rsid w:val="004D1473"/>
    <w:rsid w:val="004D214E"/>
    <w:rsid w:val="004D24B0"/>
    <w:rsid w:val="004D29A5"/>
    <w:rsid w:val="004D3199"/>
    <w:rsid w:val="004D3475"/>
    <w:rsid w:val="004D3EFD"/>
    <w:rsid w:val="004D6596"/>
    <w:rsid w:val="004D6D31"/>
    <w:rsid w:val="004E018B"/>
    <w:rsid w:val="004E0D0C"/>
    <w:rsid w:val="004E2063"/>
    <w:rsid w:val="004E3835"/>
    <w:rsid w:val="004E50D5"/>
    <w:rsid w:val="004E588C"/>
    <w:rsid w:val="004E647B"/>
    <w:rsid w:val="004E6775"/>
    <w:rsid w:val="004E7476"/>
    <w:rsid w:val="004F0D78"/>
    <w:rsid w:val="004F1125"/>
    <w:rsid w:val="004F1308"/>
    <w:rsid w:val="004F23AB"/>
    <w:rsid w:val="004F2A56"/>
    <w:rsid w:val="004F35DC"/>
    <w:rsid w:val="004F597B"/>
    <w:rsid w:val="004F5B41"/>
    <w:rsid w:val="004F5BDF"/>
    <w:rsid w:val="004F5E62"/>
    <w:rsid w:val="004F66F8"/>
    <w:rsid w:val="0050070B"/>
    <w:rsid w:val="00500D56"/>
    <w:rsid w:val="00501AA9"/>
    <w:rsid w:val="00502881"/>
    <w:rsid w:val="00502990"/>
    <w:rsid w:val="00502A9E"/>
    <w:rsid w:val="005048BA"/>
    <w:rsid w:val="00505C95"/>
    <w:rsid w:val="00506433"/>
    <w:rsid w:val="00510747"/>
    <w:rsid w:val="005112DD"/>
    <w:rsid w:val="00512FA5"/>
    <w:rsid w:val="00514B1C"/>
    <w:rsid w:val="0051600C"/>
    <w:rsid w:val="005170AB"/>
    <w:rsid w:val="00517D1D"/>
    <w:rsid w:val="00517DF9"/>
    <w:rsid w:val="005203DF"/>
    <w:rsid w:val="00522372"/>
    <w:rsid w:val="00524CB2"/>
    <w:rsid w:val="005250BD"/>
    <w:rsid w:val="00525B2B"/>
    <w:rsid w:val="00526FE6"/>
    <w:rsid w:val="00527176"/>
    <w:rsid w:val="00527792"/>
    <w:rsid w:val="0053080A"/>
    <w:rsid w:val="00531A1A"/>
    <w:rsid w:val="00532941"/>
    <w:rsid w:val="00532E88"/>
    <w:rsid w:val="0053347A"/>
    <w:rsid w:val="00535273"/>
    <w:rsid w:val="0053563B"/>
    <w:rsid w:val="00535876"/>
    <w:rsid w:val="00535F44"/>
    <w:rsid w:val="00537C66"/>
    <w:rsid w:val="00537E2F"/>
    <w:rsid w:val="005404FB"/>
    <w:rsid w:val="005419B0"/>
    <w:rsid w:val="00541DD8"/>
    <w:rsid w:val="00542139"/>
    <w:rsid w:val="00542A20"/>
    <w:rsid w:val="00544A42"/>
    <w:rsid w:val="00545E58"/>
    <w:rsid w:val="005473AC"/>
    <w:rsid w:val="005473D9"/>
    <w:rsid w:val="0055101F"/>
    <w:rsid w:val="00551824"/>
    <w:rsid w:val="00551BB5"/>
    <w:rsid w:val="0055211F"/>
    <w:rsid w:val="00554BA8"/>
    <w:rsid w:val="0055527E"/>
    <w:rsid w:val="005552DC"/>
    <w:rsid w:val="00555BF8"/>
    <w:rsid w:val="00555FFC"/>
    <w:rsid w:val="00560263"/>
    <w:rsid w:val="005604A6"/>
    <w:rsid w:val="00560EA4"/>
    <w:rsid w:val="005610B8"/>
    <w:rsid w:val="00562A70"/>
    <w:rsid w:val="0056306A"/>
    <w:rsid w:val="005632C3"/>
    <w:rsid w:val="005658DE"/>
    <w:rsid w:val="0056762A"/>
    <w:rsid w:val="0056782B"/>
    <w:rsid w:val="0056783E"/>
    <w:rsid w:val="00570DBC"/>
    <w:rsid w:val="00572867"/>
    <w:rsid w:val="0057313D"/>
    <w:rsid w:val="00573618"/>
    <w:rsid w:val="00574499"/>
    <w:rsid w:val="00575747"/>
    <w:rsid w:val="0057587F"/>
    <w:rsid w:val="00577BB9"/>
    <w:rsid w:val="0058082B"/>
    <w:rsid w:val="00580EA8"/>
    <w:rsid w:val="00581956"/>
    <w:rsid w:val="00581C93"/>
    <w:rsid w:val="00581F68"/>
    <w:rsid w:val="0058227C"/>
    <w:rsid w:val="005828B6"/>
    <w:rsid w:val="005834B7"/>
    <w:rsid w:val="005838E8"/>
    <w:rsid w:val="0058497F"/>
    <w:rsid w:val="00585808"/>
    <w:rsid w:val="00587506"/>
    <w:rsid w:val="00587698"/>
    <w:rsid w:val="005915A0"/>
    <w:rsid w:val="00592773"/>
    <w:rsid w:val="00593359"/>
    <w:rsid w:val="00593961"/>
    <w:rsid w:val="00593B84"/>
    <w:rsid w:val="00594534"/>
    <w:rsid w:val="005955FE"/>
    <w:rsid w:val="0059603D"/>
    <w:rsid w:val="00596605"/>
    <w:rsid w:val="00597DEE"/>
    <w:rsid w:val="00597E46"/>
    <w:rsid w:val="005A08B1"/>
    <w:rsid w:val="005A0CE0"/>
    <w:rsid w:val="005A239E"/>
    <w:rsid w:val="005A2AFE"/>
    <w:rsid w:val="005A39F5"/>
    <w:rsid w:val="005A3F0D"/>
    <w:rsid w:val="005A454D"/>
    <w:rsid w:val="005A6F28"/>
    <w:rsid w:val="005A757C"/>
    <w:rsid w:val="005A77DD"/>
    <w:rsid w:val="005A7BA5"/>
    <w:rsid w:val="005B02E3"/>
    <w:rsid w:val="005B0321"/>
    <w:rsid w:val="005B0645"/>
    <w:rsid w:val="005B08A8"/>
    <w:rsid w:val="005B0BB7"/>
    <w:rsid w:val="005B174F"/>
    <w:rsid w:val="005B1849"/>
    <w:rsid w:val="005B18A0"/>
    <w:rsid w:val="005B22C0"/>
    <w:rsid w:val="005B3960"/>
    <w:rsid w:val="005B65BF"/>
    <w:rsid w:val="005C0BAC"/>
    <w:rsid w:val="005C120A"/>
    <w:rsid w:val="005C2503"/>
    <w:rsid w:val="005C3C36"/>
    <w:rsid w:val="005C4F0F"/>
    <w:rsid w:val="005C5349"/>
    <w:rsid w:val="005C73ED"/>
    <w:rsid w:val="005C79B8"/>
    <w:rsid w:val="005D0E33"/>
    <w:rsid w:val="005D12BA"/>
    <w:rsid w:val="005D2FC4"/>
    <w:rsid w:val="005D32AB"/>
    <w:rsid w:val="005D7F0B"/>
    <w:rsid w:val="005E0F80"/>
    <w:rsid w:val="005E2002"/>
    <w:rsid w:val="005E2CF0"/>
    <w:rsid w:val="005E3C01"/>
    <w:rsid w:val="005E412F"/>
    <w:rsid w:val="005E49D6"/>
    <w:rsid w:val="005E589D"/>
    <w:rsid w:val="005E5987"/>
    <w:rsid w:val="005E5C91"/>
    <w:rsid w:val="005E615D"/>
    <w:rsid w:val="005E694D"/>
    <w:rsid w:val="005E6A0E"/>
    <w:rsid w:val="005E6C61"/>
    <w:rsid w:val="005F0DDF"/>
    <w:rsid w:val="005F1A3F"/>
    <w:rsid w:val="005F2D8B"/>
    <w:rsid w:val="005F2FAA"/>
    <w:rsid w:val="005F3716"/>
    <w:rsid w:val="005F3C9A"/>
    <w:rsid w:val="005F3E54"/>
    <w:rsid w:val="005F4C13"/>
    <w:rsid w:val="005F5F96"/>
    <w:rsid w:val="005F6192"/>
    <w:rsid w:val="005F6EEC"/>
    <w:rsid w:val="006000FA"/>
    <w:rsid w:val="00601138"/>
    <w:rsid w:val="00603AAE"/>
    <w:rsid w:val="00603D84"/>
    <w:rsid w:val="00604469"/>
    <w:rsid w:val="00604814"/>
    <w:rsid w:val="006050B8"/>
    <w:rsid w:val="00605C35"/>
    <w:rsid w:val="00605E7D"/>
    <w:rsid w:val="00606EF7"/>
    <w:rsid w:val="00610253"/>
    <w:rsid w:val="0061067B"/>
    <w:rsid w:val="00611C82"/>
    <w:rsid w:val="00611E28"/>
    <w:rsid w:val="00611F40"/>
    <w:rsid w:val="00612CAA"/>
    <w:rsid w:val="006148B7"/>
    <w:rsid w:val="00614BA3"/>
    <w:rsid w:val="00614CC3"/>
    <w:rsid w:val="00615BFC"/>
    <w:rsid w:val="00620548"/>
    <w:rsid w:val="006211AA"/>
    <w:rsid w:val="00621ABE"/>
    <w:rsid w:val="00621B9B"/>
    <w:rsid w:val="00621F02"/>
    <w:rsid w:val="00622817"/>
    <w:rsid w:val="00622D61"/>
    <w:rsid w:val="0062354C"/>
    <w:rsid w:val="00623F6F"/>
    <w:rsid w:val="006257D1"/>
    <w:rsid w:val="00625E23"/>
    <w:rsid w:val="00627959"/>
    <w:rsid w:val="00630C94"/>
    <w:rsid w:val="00630D18"/>
    <w:rsid w:val="006330F1"/>
    <w:rsid w:val="00635E6F"/>
    <w:rsid w:val="00637532"/>
    <w:rsid w:val="006403D8"/>
    <w:rsid w:val="00641C23"/>
    <w:rsid w:val="00642861"/>
    <w:rsid w:val="00643343"/>
    <w:rsid w:val="00643F9F"/>
    <w:rsid w:val="0064403B"/>
    <w:rsid w:val="00644451"/>
    <w:rsid w:val="00644B2A"/>
    <w:rsid w:val="00645460"/>
    <w:rsid w:val="00645A6C"/>
    <w:rsid w:val="00646590"/>
    <w:rsid w:val="00646A00"/>
    <w:rsid w:val="00646CCE"/>
    <w:rsid w:val="0064704C"/>
    <w:rsid w:val="00647668"/>
    <w:rsid w:val="00650828"/>
    <w:rsid w:val="006512F8"/>
    <w:rsid w:val="0065194A"/>
    <w:rsid w:val="00651B1E"/>
    <w:rsid w:val="00651BF2"/>
    <w:rsid w:val="0065242A"/>
    <w:rsid w:val="006526D4"/>
    <w:rsid w:val="00652B7E"/>
    <w:rsid w:val="00653756"/>
    <w:rsid w:val="00653F91"/>
    <w:rsid w:val="006542A7"/>
    <w:rsid w:val="00654E9E"/>
    <w:rsid w:val="00654FF5"/>
    <w:rsid w:val="00655C0F"/>
    <w:rsid w:val="00655E02"/>
    <w:rsid w:val="00656AC6"/>
    <w:rsid w:val="0065724A"/>
    <w:rsid w:val="0066001C"/>
    <w:rsid w:val="00660E02"/>
    <w:rsid w:val="00665176"/>
    <w:rsid w:val="00666015"/>
    <w:rsid w:val="00667EF2"/>
    <w:rsid w:val="006706CB"/>
    <w:rsid w:val="00670EFD"/>
    <w:rsid w:val="006717FE"/>
    <w:rsid w:val="00671D56"/>
    <w:rsid w:val="00671EDB"/>
    <w:rsid w:val="006727F6"/>
    <w:rsid w:val="00674108"/>
    <w:rsid w:val="0067456E"/>
    <w:rsid w:val="00675188"/>
    <w:rsid w:val="0067592B"/>
    <w:rsid w:val="00675BB2"/>
    <w:rsid w:val="0067672D"/>
    <w:rsid w:val="006769C6"/>
    <w:rsid w:val="00676B25"/>
    <w:rsid w:val="00677180"/>
    <w:rsid w:val="00677CE3"/>
    <w:rsid w:val="00680838"/>
    <w:rsid w:val="00680E8D"/>
    <w:rsid w:val="0068100D"/>
    <w:rsid w:val="006819D9"/>
    <w:rsid w:val="0068257D"/>
    <w:rsid w:val="00682DF8"/>
    <w:rsid w:val="00683621"/>
    <w:rsid w:val="006839AD"/>
    <w:rsid w:val="00683BE4"/>
    <w:rsid w:val="00684102"/>
    <w:rsid w:val="00686404"/>
    <w:rsid w:val="00686752"/>
    <w:rsid w:val="00686B5F"/>
    <w:rsid w:val="006870DA"/>
    <w:rsid w:val="00687477"/>
    <w:rsid w:val="006877A3"/>
    <w:rsid w:val="00687B19"/>
    <w:rsid w:val="0069018B"/>
    <w:rsid w:val="00691DB5"/>
    <w:rsid w:val="00697027"/>
    <w:rsid w:val="006A0D32"/>
    <w:rsid w:val="006A12C3"/>
    <w:rsid w:val="006A2FE3"/>
    <w:rsid w:val="006A4AE0"/>
    <w:rsid w:val="006A562C"/>
    <w:rsid w:val="006A6548"/>
    <w:rsid w:val="006A731B"/>
    <w:rsid w:val="006A7352"/>
    <w:rsid w:val="006A7FF2"/>
    <w:rsid w:val="006B08FA"/>
    <w:rsid w:val="006B2988"/>
    <w:rsid w:val="006B4044"/>
    <w:rsid w:val="006B449D"/>
    <w:rsid w:val="006B5770"/>
    <w:rsid w:val="006B618F"/>
    <w:rsid w:val="006B7869"/>
    <w:rsid w:val="006B7A36"/>
    <w:rsid w:val="006B7CBD"/>
    <w:rsid w:val="006C13E3"/>
    <w:rsid w:val="006C3DC8"/>
    <w:rsid w:val="006C42E8"/>
    <w:rsid w:val="006C44FA"/>
    <w:rsid w:val="006C4981"/>
    <w:rsid w:val="006C6B1A"/>
    <w:rsid w:val="006C7977"/>
    <w:rsid w:val="006D091E"/>
    <w:rsid w:val="006D0E6B"/>
    <w:rsid w:val="006D2B76"/>
    <w:rsid w:val="006D32EC"/>
    <w:rsid w:val="006D3F69"/>
    <w:rsid w:val="006D5208"/>
    <w:rsid w:val="006D580D"/>
    <w:rsid w:val="006D5D8B"/>
    <w:rsid w:val="006D63C3"/>
    <w:rsid w:val="006D6A04"/>
    <w:rsid w:val="006D7C83"/>
    <w:rsid w:val="006E0066"/>
    <w:rsid w:val="006E06A7"/>
    <w:rsid w:val="006E081E"/>
    <w:rsid w:val="006E17DC"/>
    <w:rsid w:val="006E18F2"/>
    <w:rsid w:val="006E2623"/>
    <w:rsid w:val="006E3145"/>
    <w:rsid w:val="006E365E"/>
    <w:rsid w:val="006E3874"/>
    <w:rsid w:val="006E3C15"/>
    <w:rsid w:val="006E4FCC"/>
    <w:rsid w:val="006E73DD"/>
    <w:rsid w:val="006E7757"/>
    <w:rsid w:val="006F2AE0"/>
    <w:rsid w:val="006F409A"/>
    <w:rsid w:val="006F415E"/>
    <w:rsid w:val="006F64E2"/>
    <w:rsid w:val="006F7208"/>
    <w:rsid w:val="006F7C8D"/>
    <w:rsid w:val="00701140"/>
    <w:rsid w:val="007013FD"/>
    <w:rsid w:val="00702B55"/>
    <w:rsid w:val="0070329A"/>
    <w:rsid w:val="00706F40"/>
    <w:rsid w:val="007073C5"/>
    <w:rsid w:val="00710521"/>
    <w:rsid w:val="00710A47"/>
    <w:rsid w:val="00710C99"/>
    <w:rsid w:val="00710CF9"/>
    <w:rsid w:val="007112ED"/>
    <w:rsid w:val="00712136"/>
    <w:rsid w:val="00713359"/>
    <w:rsid w:val="007149D1"/>
    <w:rsid w:val="00714B8D"/>
    <w:rsid w:val="00714DD6"/>
    <w:rsid w:val="00714E7E"/>
    <w:rsid w:val="00715A47"/>
    <w:rsid w:val="00715F7C"/>
    <w:rsid w:val="00721C5E"/>
    <w:rsid w:val="00721FC4"/>
    <w:rsid w:val="007221DC"/>
    <w:rsid w:val="0072453C"/>
    <w:rsid w:val="00724F26"/>
    <w:rsid w:val="00726D65"/>
    <w:rsid w:val="00727A44"/>
    <w:rsid w:val="00727CC1"/>
    <w:rsid w:val="00731836"/>
    <w:rsid w:val="0073323D"/>
    <w:rsid w:val="0073400B"/>
    <w:rsid w:val="0073552A"/>
    <w:rsid w:val="007366D9"/>
    <w:rsid w:val="00737967"/>
    <w:rsid w:val="00740C39"/>
    <w:rsid w:val="00742000"/>
    <w:rsid w:val="0074268A"/>
    <w:rsid w:val="00742D43"/>
    <w:rsid w:val="007455B6"/>
    <w:rsid w:val="00746E92"/>
    <w:rsid w:val="00746F60"/>
    <w:rsid w:val="00750AB1"/>
    <w:rsid w:val="0075263C"/>
    <w:rsid w:val="007537DF"/>
    <w:rsid w:val="0075633F"/>
    <w:rsid w:val="007566BD"/>
    <w:rsid w:val="007578E7"/>
    <w:rsid w:val="0076089F"/>
    <w:rsid w:val="00760AA0"/>
    <w:rsid w:val="00764583"/>
    <w:rsid w:val="00765263"/>
    <w:rsid w:val="0076668E"/>
    <w:rsid w:val="00767631"/>
    <w:rsid w:val="007707C9"/>
    <w:rsid w:val="00770BDB"/>
    <w:rsid w:val="0077356D"/>
    <w:rsid w:val="00773670"/>
    <w:rsid w:val="00774C75"/>
    <w:rsid w:val="007756C8"/>
    <w:rsid w:val="00775D65"/>
    <w:rsid w:val="00775E61"/>
    <w:rsid w:val="00777D54"/>
    <w:rsid w:val="00777E11"/>
    <w:rsid w:val="00777EE6"/>
    <w:rsid w:val="0078038E"/>
    <w:rsid w:val="007833E5"/>
    <w:rsid w:val="0078351B"/>
    <w:rsid w:val="0078479A"/>
    <w:rsid w:val="00784DE6"/>
    <w:rsid w:val="00785119"/>
    <w:rsid w:val="0078612F"/>
    <w:rsid w:val="00787FF5"/>
    <w:rsid w:val="00790B6E"/>
    <w:rsid w:val="00791694"/>
    <w:rsid w:val="00793C93"/>
    <w:rsid w:val="007944AC"/>
    <w:rsid w:val="0079453A"/>
    <w:rsid w:val="0079571A"/>
    <w:rsid w:val="00796F64"/>
    <w:rsid w:val="00797634"/>
    <w:rsid w:val="007977B2"/>
    <w:rsid w:val="00797FCB"/>
    <w:rsid w:val="007A0193"/>
    <w:rsid w:val="007A0ED0"/>
    <w:rsid w:val="007A1807"/>
    <w:rsid w:val="007A1ACD"/>
    <w:rsid w:val="007A1CFF"/>
    <w:rsid w:val="007A2512"/>
    <w:rsid w:val="007A3495"/>
    <w:rsid w:val="007A4572"/>
    <w:rsid w:val="007A5B74"/>
    <w:rsid w:val="007A5F44"/>
    <w:rsid w:val="007A6502"/>
    <w:rsid w:val="007A79EC"/>
    <w:rsid w:val="007B1DA0"/>
    <w:rsid w:val="007B3C16"/>
    <w:rsid w:val="007B4343"/>
    <w:rsid w:val="007B57C7"/>
    <w:rsid w:val="007B6473"/>
    <w:rsid w:val="007B6C42"/>
    <w:rsid w:val="007B7DC0"/>
    <w:rsid w:val="007C0076"/>
    <w:rsid w:val="007C10F5"/>
    <w:rsid w:val="007C61F9"/>
    <w:rsid w:val="007C6E6F"/>
    <w:rsid w:val="007C703F"/>
    <w:rsid w:val="007D0317"/>
    <w:rsid w:val="007D0868"/>
    <w:rsid w:val="007D2BE7"/>
    <w:rsid w:val="007D39CA"/>
    <w:rsid w:val="007D3AB5"/>
    <w:rsid w:val="007D4BFC"/>
    <w:rsid w:val="007D4C0F"/>
    <w:rsid w:val="007D5DEE"/>
    <w:rsid w:val="007D67B1"/>
    <w:rsid w:val="007D6A49"/>
    <w:rsid w:val="007D6B9B"/>
    <w:rsid w:val="007E0A10"/>
    <w:rsid w:val="007E1E25"/>
    <w:rsid w:val="007E38B7"/>
    <w:rsid w:val="007E42A6"/>
    <w:rsid w:val="007E6845"/>
    <w:rsid w:val="007E695E"/>
    <w:rsid w:val="007E6D14"/>
    <w:rsid w:val="007E75A6"/>
    <w:rsid w:val="007F0EAA"/>
    <w:rsid w:val="007F153E"/>
    <w:rsid w:val="007F1CCE"/>
    <w:rsid w:val="007F2BA5"/>
    <w:rsid w:val="007F30E9"/>
    <w:rsid w:val="007F3B07"/>
    <w:rsid w:val="007F4659"/>
    <w:rsid w:val="007F55A3"/>
    <w:rsid w:val="007F6A6F"/>
    <w:rsid w:val="007F6CC7"/>
    <w:rsid w:val="007F7A4A"/>
    <w:rsid w:val="0080091C"/>
    <w:rsid w:val="0080105D"/>
    <w:rsid w:val="008013BD"/>
    <w:rsid w:val="008013CE"/>
    <w:rsid w:val="0080155D"/>
    <w:rsid w:val="00802C23"/>
    <w:rsid w:val="00802C29"/>
    <w:rsid w:val="00802CAF"/>
    <w:rsid w:val="00804785"/>
    <w:rsid w:val="00805147"/>
    <w:rsid w:val="00805B6C"/>
    <w:rsid w:val="00805C96"/>
    <w:rsid w:val="0081143F"/>
    <w:rsid w:val="00812727"/>
    <w:rsid w:val="0081408D"/>
    <w:rsid w:val="00814672"/>
    <w:rsid w:val="008172B4"/>
    <w:rsid w:val="00821143"/>
    <w:rsid w:val="00823C6B"/>
    <w:rsid w:val="008256B9"/>
    <w:rsid w:val="00826303"/>
    <w:rsid w:val="008267CA"/>
    <w:rsid w:val="00826B22"/>
    <w:rsid w:val="00827743"/>
    <w:rsid w:val="008313A3"/>
    <w:rsid w:val="00833EDF"/>
    <w:rsid w:val="00834683"/>
    <w:rsid w:val="008357C9"/>
    <w:rsid w:val="00835B87"/>
    <w:rsid w:val="00836A40"/>
    <w:rsid w:val="00837467"/>
    <w:rsid w:val="0084167E"/>
    <w:rsid w:val="00843698"/>
    <w:rsid w:val="00845222"/>
    <w:rsid w:val="0084541B"/>
    <w:rsid w:val="00845466"/>
    <w:rsid w:val="008454C5"/>
    <w:rsid w:val="00845DBD"/>
    <w:rsid w:val="00846778"/>
    <w:rsid w:val="00847235"/>
    <w:rsid w:val="00847AAA"/>
    <w:rsid w:val="008503CB"/>
    <w:rsid w:val="0085119D"/>
    <w:rsid w:val="0085333F"/>
    <w:rsid w:val="008533A1"/>
    <w:rsid w:val="008551AC"/>
    <w:rsid w:val="00855B15"/>
    <w:rsid w:val="008563C5"/>
    <w:rsid w:val="0085771F"/>
    <w:rsid w:val="00857E73"/>
    <w:rsid w:val="0086055D"/>
    <w:rsid w:val="00860A86"/>
    <w:rsid w:val="00861101"/>
    <w:rsid w:val="00862593"/>
    <w:rsid w:val="0086370B"/>
    <w:rsid w:val="00865194"/>
    <w:rsid w:val="00866D5E"/>
    <w:rsid w:val="00866D78"/>
    <w:rsid w:val="00867A09"/>
    <w:rsid w:val="00870364"/>
    <w:rsid w:val="008708DA"/>
    <w:rsid w:val="00870DE3"/>
    <w:rsid w:val="0087684A"/>
    <w:rsid w:val="0087743B"/>
    <w:rsid w:val="00881203"/>
    <w:rsid w:val="00881549"/>
    <w:rsid w:val="00883E7C"/>
    <w:rsid w:val="0088605C"/>
    <w:rsid w:val="008868C2"/>
    <w:rsid w:val="00886FBA"/>
    <w:rsid w:val="0088754C"/>
    <w:rsid w:val="00887AC4"/>
    <w:rsid w:val="008911D7"/>
    <w:rsid w:val="008922B5"/>
    <w:rsid w:val="0089284C"/>
    <w:rsid w:val="00892C48"/>
    <w:rsid w:val="00893F48"/>
    <w:rsid w:val="00894C1C"/>
    <w:rsid w:val="00896559"/>
    <w:rsid w:val="008970D7"/>
    <w:rsid w:val="0089762A"/>
    <w:rsid w:val="00897E46"/>
    <w:rsid w:val="008A0DFA"/>
    <w:rsid w:val="008A1B79"/>
    <w:rsid w:val="008A5D1D"/>
    <w:rsid w:val="008A611D"/>
    <w:rsid w:val="008A6431"/>
    <w:rsid w:val="008A7849"/>
    <w:rsid w:val="008A7C5B"/>
    <w:rsid w:val="008B0C44"/>
    <w:rsid w:val="008B10A1"/>
    <w:rsid w:val="008B11BA"/>
    <w:rsid w:val="008B216B"/>
    <w:rsid w:val="008B27C8"/>
    <w:rsid w:val="008B27DA"/>
    <w:rsid w:val="008B6CE6"/>
    <w:rsid w:val="008B6EA8"/>
    <w:rsid w:val="008B7976"/>
    <w:rsid w:val="008B7D58"/>
    <w:rsid w:val="008C2263"/>
    <w:rsid w:val="008C2CAB"/>
    <w:rsid w:val="008C3166"/>
    <w:rsid w:val="008C41BD"/>
    <w:rsid w:val="008C4C87"/>
    <w:rsid w:val="008C50A4"/>
    <w:rsid w:val="008C51C8"/>
    <w:rsid w:val="008C540E"/>
    <w:rsid w:val="008C5B44"/>
    <w:rsid w:val="008C62BD"/>
    <w:rsid w:val="008C65BF"/>
    <w:rsid w:val="008D14D5"/>
    <w:rsid w:val="008D1CAF"/>
    <w:rsid w:val="008D1F8C"/>
    <w:rsid w:val="008D2109"/>
    <w:rsid w:val="008D3176"/>
    <w:rsid w:val="008D56B5"/>
    <w:rsid w:val="008D6BC2"/>
    <w:rsid w:val="008D7D86"/>
    <w:rsid w:val="008E0B3D"/>
    <w:rsid w:val="008E10D7"/>
    <w:rsid w:val="008E24B3"/>
    <w:rsid w:val="008E26C7"/>
    <w:rsid w:val="008E365E"/>
    <w:rsid w:val="008E3EA1"/>
    <w:rsid w:val="008E50DE"/>
    <w:rsid w:val="008E74D2"/>
    <w:rsid w:val="008F1200"/>
    <w:rsid w:val="008F1324"/>
    <w:rsid w:val="008F18D0"/>
    <w:rsid w:val="008F2965"/>
    <w:rsid w:val="008F3165"/>
    <w:rsid w:val="008F3194"/>
    <w:rsid w:val="008F4D69"/>
    <w:rsid w:val="008F5F98"/>
    <w:rsid w:val="008F6352"/>
    <w:rsid w:val="008F7752"/>
    <w:rsid w:val="009010A1"/>
    <w:rsid w:val="009012DF"/>
    <w:rsid w:val="0090141A"/>
    <w:rsid w:val="009018BF"/>
    <w:rsid w:val="0090225F"/>
    <w:rsid w:val="0090337E"/>
    <w:rsid w:val="009034E3"/>
    <w:rsid w:val="00903E01"/>
    <w:rsid w:val="00904367"/>
    <w:rsid w:val="00904602"/>
    <w:rsid w:val="009054ED"/>
    <w:rsid w:val="00906564"/>
    <w:rsid w:val="00906AE1"/>
    <w:rsid w:val="00907567"/>
    <w:rsid w:val="0090780F"/>
    <w:rsid w:val="00910B9B"/>
    <w:rsid w:val="0091123D"/>
    <w:rsid w:val="009126BA"/>
    <w:rsid w:val="00914434"/>
    <w:rsid w:val="00914CB0"/>
    <w:rsid w:val="00914E42"/>
    <w:rsid w:val="009153BC"/>
    <w:rsid w:val="009155EF"/>
    <w:rsid w:val="00916329"/>
    <w:rsid w:val="009173F9"/>
    <w:rsid w:val="00917679"/>
    <w:rsid w:val="0091794A"/>
    <w:rsid w:val="009203D2"/>
    <w:rsid w:val="009204D3"/>
    <w:rsid w:val="00920753"/>
    <w:rsid w:val="00920D13"/>
    <w:rsid w:val="00922389"/>
    <w:rsid w:val="00924CB5"/>
    <w:rsid w:val="00926A92"/>
    <w:rsid w:val="00926DFE"/>
    <w:rsid w:val="009277C6"/>
    <w:rsid w:val="00931BFD"/>
    <w:rsid w:val="009328D1"/>
    <w:rsid w:val="00932C8B"/>
    <w:rsid w:val="00933413"/>
    <w:rsid w:val="00934F86"/>
    <w:rsid w:val="00935995"/>
    <w:rsid w:val="0093607E"/>
    <w:rsid w:val="00937BCD"/>
    <w:rsid w:val="00940837"/>
    <w:rsid w:val="00942894"/>
    <w:rsid w:val="00944B7E"/>
    <w:rsid w:val="0094517D"/>
    <w:rsid w:val="009467F3"/>
    <w:rsid w:val="00946B78"/>
    <w:rsid w:val="009471CC"/>
    <w:rsid w:val="00947844"/>
    <w:rsid w:val="00947B00"/>
    <w:rsid w:val="00951C9E"/>
    <w:rsid w:val="00953CA4"/>
    <w:rsid w:val="00953F81"/>
    <w:rsid w:val="00954F6D"/>
    <w:rsid w:val="00955963"/>
    <w:rsid w:val="00956EF0"/>
    <w:rsid w:val="009572AD"/>
    <w:rsid w:val="009577FF"/>
    <w:rsid w:val="0096017C"/>
    <w:rsid w:val="00960586"/>
    <w:rsid w:val="009614A4"/>
    <w:rsid w:val="00961D95"/>
    <w:rsid w:val="00962345"/>
    <w:rsid w:val="00962D34"/>
    <w:rsid w:val="00964190"/>
    <w:rsid w:val="009657F9"/>
    <w:rsid w:val="00965A69"/>
    <w:rsid w:val="00966932"/>
    <w:rsid w:val="009671F8"/>
    <w:rsid w:val="00967699"/>
    <w:rsid w:val="00967FFA"/>
    <w:rsid w:val="00972C67"/>
    <w:rsid w:val="0097301D"/>
    <w:rsid w:val="009730D9"/>
    <w:rsid w:val="00973F62"/>
    <w:rsid w:val="00974164"/>
    <w:rsid w:val="009747AD"/>
    <w:rsid w:val="00975914"/>
    <w:rsid w:val="00977C28"/>
    <w:rsid w:val="00980F2E"/>
    <w:rsid w:val="009813A9"/>
    <w:rsid w:val="00982E68"/>
    <w:rsid w:val="009830A9"/>
    <w:rsid w:val="009834BF"/>
    <w:rsid w:val="00985F47"/>
    <w:rsid w:val="00987174"/>
    <w:rsid w:val="00987304"/>
    <w:rsid w:val="009916F3"/>
    <w:rsid w:val="00991998"/>
    <w:rsid w:val="00992290"/>
    <w:rsid w:val="00992308"/>
    <w:rsid w:val="009925DD"/>
    <w:rsid w:val="00992684"/>
    <w:rsid w:val="009927E5"/>
    <w:rsid w:val="009929F0"/>
    <w:rsid w:val="00992ECB"/>
    <w:rsid w:val="00992EE4"/>
    <w:rsid w:val="0099392E"/>
    <w:rsid w:val="009942BD"/>
    <w:rsid w:val="009946B2"/>
    <w:rsid w:val="00994E9F"/>
    <w:rsid w:val="00994FC3"/>
    <w:rsid w:val="00995A68"/>
    <w:rsid w:val="009960C0"/>
    <w:rsid w:val="00996386"/>
    <w:rsid w:val="0099798E"/>
    <w:rsid w:val="009A0A3D"/>
    <w:rsid w:val="009A13B4"/>
    <w:rsid w:val="009A141E"/>
    <w:rsid w:val="009A1854"/>
    <w:rsid w:val="009A1C88"/>
    <w:rsid w:val="009A3DFC"/>
    <w:rsid w:val="009A46C8"/>
    <w:rsid w:val="009A7A43"/>
    <w:rsid w:val="009B0965"/>
    <w:rsid w:val="009B19F8"/>
    <w:rsid w:val="009B2818"/>
    <w:rsid w:val="009B2ECD"/>
    <w:rsid w:val="009B3CDA"/>
    <w:rsid w:val="009B4785"/>
    <w:rsid w:val="009B5BDA"/>
    <w:rsid w:val="009B632B"/>
    <w:rsid w:val="009B653A"/>
    <w:rsid w:val="009B6B79"/>
    <w:rsid w:val="009B7067"/>
    <w:rsid w:val="009B7A0C"/>
    <w:rsid w:val="009C0767"/>
    <w:rsid w:val="009C2BD6"/>
    <w:rsid w:val="009C44EE"/>
    <w:rsid w:val="009C6AED"/>
    <w:rsid w:val="009C7B7A"/>
    <w:rsid w:val="009C7CA3"/>
    <w:rsid w:val="009D1169"/>
    <w:rsid w:val="009D2A40"/>
    <w:rsid w:val="009D330D"/>
    <w:rsid w:val="009D358F"/>
    <w:rsid w:val="009D5083"/>
    <w:rsid w:val="009D52A8"/>
    <w:rsid w:val="009D5B4A"/>
    <w:rsid w:val="009D611F"/>
    <w:rsid w:val="009E3684"/>
    <w:rsid w:val="009E6491"/>
    <w:rsid w:val="009E69D9"/>
    <w:rsid w:val="009E6CF6"/>
    <w:rsid w:val="009E7536"/>
    <w:rsid w:val="009E7924"/>
    <w:rsid w:val="009E79C6"/>
    <w:rsid w:val="009F0144"/>
    <w:rsid w:val="009F4256"/>
    <w:rsid w:val="009F53CA"/>
    <w:rsid w:val="009F7A9F"/>
    <w:rsid w:val="009F7DEC"/>
    <w:rsid w:val="00A013A7"/>
    <w:rsid w:val="00A0202D"/>
    <w:rsid w:val="00A036A7"/>
    <w:rsid w:val="00A04C0D"/>
    <w:rsid w:val="00A057A8"/>
    <w:rsid w:val="00A0593B"/>
    <w:rsid w:val="00A06132"/>
    <w:rsid w:val="00A06AF6"/>
    <w:rsid w:val="00A07773"/>
    <w:rsid w:val="00A10430"/>
    <w:rsid w:val="00A10728"/>
    <w:rsid w:val="00A10A71"/>
    <w:rsid w:val="00A117A0"/>
    <w:rsid w:val="00A12DAD"/>
    <w:rsid w:val="00A134E6"/>
    <w:rsid w:val="00A13F84"/>
    <w:rsid w:val="00A150C7"/>
    <w:rsid w:val="00A17523"/>
    <w:rsid w:val="00A20073"/>
    <w:rsid w:val="00A20843"/>
    <w:rsid w:val="00A21482"/>
    <w:rsid w:val="00A22429"/>
    <w:rsid w:val="00A22700"/>
    <w:rsid w:val="00A23F23"/>
    <w:rsid w:val="00A2462E"/>
    <w:rsid w:val="00A24D64"/>
    <w:rsid w:val="00A24E3B"/>
    <w:rsid w:val="00A2774D"/>
    <w:rsid w:val="00A30393"/>
    <w:rsid w:val="00A3071F"/>
    <w:rsid w:val="00A307F4"/>
    <w:rsid w:val="00A314B8"/>
    <w:rsid w:val="00A3161F"/>
    <w:rsid w:val="00A31DE7"/>
    <w:rsid w:val="00A3678C"/>
    <w:rsid w:val="00A36AB8"/>
    <w:rsid w:val="00A4088B"/>
    <w:rsid w:val="00A408FF"/>
    <w:rsid w:val="00A41C93"/>
    <w:rsid w:val="00A41D92"/>
    <w:rsid w:val="00A4205E"/>
    <w:rsid w:val="00A4381F"/>
    <w:rsid w:val="00A43F04"/>
    <w:rsid w:val="00A4611F"/>
    <w:rsid w:val="00A51DB7"/>
    <w:rsid w:val="00A521A2"/>
    <w:rsid w:val="00A53B66"/>
    <w:rsid w:val="00A55101"/>
    <w:rsid w:val="00A57984"/>
    <w:rsid w:val="00A60D76"/>
    <w:rsid w:val="00A60E02"/>
    <w:rsid w:val="00A632A5"/>
    <w:rsid w:val="00A63442"/>
    <w:rsid w:val="00A6362D"/>
    <w:rsid w:val="00A65375"/>
    <w:rsid w:val="00A668C4"/>
    <w:rsid w:val="00A66C32"/>
    <w:rsid w:val="00A6783E"/>
    <w:rsid w:val="00A71285"/>
    <w:rsid w:val="00A7191E"/>
    <w:rsid w:val="00A71F90"/>
    <w:rsid w:val="00A736F3"/>
    <w:rsid w:val="00A743ED"/>
    <w:rsid w:val="00A74733"/>
    <w:rsid w:val="00A758BF"/>
    <w:rsid w:val="00A765C4"/>
    <w:rsid w:val="00A807DC"/>
    <w:rsid w:val="00A8111E"/>
    <w:rsid w:val="00A81CA8"/>
    <w:rsid w:val="00A82E27"/>
    <w:rsid w:val="00A82FEA"/>
    <w:rsid w:val="00A83A31"/>
    <w:rsid w:val="00A84658"/>
    <w:rsid w:val="00A8612A"/>
    <w:rsid w:val="00A875D1"/>
    <w:rsid w:val="00A87B11"/>
    <w:rsid w:val="00A87BD1"/>
    <w:rsid w:val="00A904D1"/>
    <w:rsid w:val="00A907A4"/>
    <w:rsid w:val="00A90DFE"/>
    <w:rsid w:val="00A926BD"/>
    <w:rsid w:val="00A93381"/>
    <w:rsid w:val="00A94451"/>
    <w:rsid w:val="00A953C1"/>
    <w:rsid w:val="00A964EF"/>
    <w:rsid w:val="00AA0ECF"/>
    <w:rsid w:val="00AA2A3C"/>
    <w:rsid w:val="00AA2A93"/>
    <w:rsid w:val="00AA530E"/>
    <w:rsid w:val="00AA547D"/>
    <w:rsid w:val="00AA6429"/>
    <w:rsid w:val="00AA672B"/>
    <w:rsid w:val="00AB061F"/>
    <w:rsid w:val="00AB251C"/>
    <w:rsid w:val="00AB272D"/>
    <w:rsid w:val="00AB2F80"/>
    <w:rsid w:val="00AB3035"/>
    <w:rsid w:val="00AB3FC8"/>
    <w:rsid w:val="00AB4283"/>
    <w:rsid w:val="00AB45DE"/>
    <w:rsid w:val="00AB6431"/>
    <w:rsid w:val="00AB6433"/>
    <w:rsid w:val="00AC172A"/>
    <w:rsid w:val="00AC26F7"/>
    <w:rsid w:val="00AC275C"/>
    <w:rsid w:val="00AC3878"/>
    <w:rsid w:val="00AC39C7"/>
    <w:rsid w:val="00AC47F2"/>
    <w:rsid w:val="00AC4E6C"/>
    <w:rsid w:val="00AC5396"/>
    <w:rsid w:val="00AC57C4"/>
    <w:rsid w:val="00AC6EBD"/>
    <w:rsid w:val="00AC7330"/>
    <w:rsid w:val="00AD0348"/>
    <w:rsid w:val="00AD0C0F"/>
    <w:rsid w:val="00AD1034"/>
    <w:rsid w:val="00AD1105"/>
    <w:rsid w:val="00AD1921"/>
    <w:rsid w:val="00AD27C1"/>
    <w:rsid w:val="00AD3112"/>
    <w:rsid w:val="00AD4616"/>
    <w:rsid w:val="00AD7CF9"/>
    <w:rsid w:val="00AD7D21"/>
    <w:rsid w:val="00AD7F3B"/>
    <w:rsid w:val="00AE0403"/>
    <w:rsid w:val="00AE0756"/>
    <w:rsid w:val="00AE0E96"/>
    <w:rsid w:val="00AE3191"/>
    <w:rsid w:val="00AE43A5"/>
    <w:rsid w:val="00AE4FA9"/>
    <w:rsid w:val="00AE5580"/>
    <w:rsid w:val="00AE564F"/>
    <w:rsid w:val="00AE5B19"/>
    <w:rsid w:val="00AE79D7"/>
    <w:rsid w:val="00AE7C18"/>
    <w:rsid w:val="00AF0694"/>
    <w:rsid w:val="00AF17FE"/>
    <w:rsid w:val="00AF1C26"/>
    <w:rsid w:val="00AF4011"/>
    <w:rsid w:val="00AF4A68"/>
    <w:rsid w:val="00AF51BB"/>
    <w:rsid w:val="00AF59C6"/>
    <w:rsid w:val="00AF695C"/>
    <w:rsid w:val="00AF7123"/>
    <w:rsid w:val="00AF7375"/>
    <w:rsid w:val="00AF738F"/>
    <w:rsid w:val="00AF77D9"/>
    <w:rsid w:val="00AF7C2D"/>
    <w:rsid w:val="00B014C3"/>
    <w:rsid w:val="00B02027"/>
    <w:rsid w:val="00B021C5"/>
    <w:rsid w:val="00B03E51"/>
    <w:rsid w:val="00B03EA2"/>
    <w:rsid w:val="00B055D6"/>
    <w:rsid w:val="00B05EB6"/>
    <w:rsid w:val="00B07134"/>
    <w:rsid w:val="00B07991"/>
    <w:rsid w:val="00B10911"/>
    <w:rsid w:val="00B1190F"/>
    <w:rsid w:val="00B11CB7"/>
    <w:rsid w:val="00B121D8"/>
    <w:rsid w:val="00B1232E"/>
    <w:rsid w:val="00B125FF"/>
    <w:rsid w:val="00B12E1E"/>
    <w:rsid w:val="00B14FD9"/>
    <w:rsid w:val="00B15B75"/>
    <w:rsid w:val="00B1691C"/>
    <w:rsid w:val="00B16938"/>
    <w:rsid w:val="00B2121B"/>
    <w:rsid w:val="00B23465"/>
    <w:rsid w:val="00B242DF"/>
    <w:rsid w:val="00B256FF"/>
    <w:rsid w:val="00B25903"/>
    <w:rsid w:val="00B26071"/>
    <w:rsid w:val="00B3024C"/>
    <w:rsid w:val="00B3113C"/>
    <w:rsid w:val="00B3129D"/>
    <w:rsid w:val="00B3152C"/>
    <w:rsid w:val="00B317A6"/>
    <w:rsid w:val="00B326FE"/>
    <w:rsid w:val="00B32EC6"/>
    <w:rsid w:val="00B32F55"/>
    <w:rsid w:val="00B3330D"/>
    <w:rsid w:val="00B338C8"/>
    <w:rsid w:val="00B35F3D"/>
    <w:rsid w:val="00B409BC"/>
    <w:rsid w:val="00B41701"/>
    <w:rsid w:val="00B42A93"/>
    <w:rsid w:val="00B42CDB"/>
    <w:rsid w:val="00B42E76"/>
    <w:rsid w:val="00B42F2A"/>
    <w:rsid w:val="00B43E14"/>
    <w:rsid w:val="00B44A36"/>
    <w:rsid w:val="00B45D77"/>
    <w:rsid w:val="00B45EE6"/>
    <w:rsid w:val="00B45F7D"/>
    <w:rsid w:val="00B46B9C"/>
    <w:rsid w:val="00B5050C"/>
    <w:rsid w:val="00B548AD"/>
    <w:rsid w:val="00B554B2"/>
    <w:rsid w:val="00B558F0"/>
    <w:rsid w:val="00B55D78"/>
    <w:rsid w:val="00B579DF"/>
    <w:rsid w:val="00B60142"/>
    <w:rsid w:val="00B61519"/>
    <w:rsid w:val="00B63902"/>
    <w:rsid w:val="00B63C67"/>
    <w:rsid w:val="00B66E97"/>
    <w:rsid w:val="00B7147B"/>
    <w:rsid w:val="00B72E3A"/>
    <w:rsid w:val="00B74093"/>
    <w:rsid w:val="00B7443A"/>
    <w:rsid w:val="00B7530A"/>
    <w:rsid w:val="00B76E4D"/>
    <w:rsid w:val="00B7785C"/>
    <w:rsid w:val="00B80FE9"/>
    <w:rsid w:val="00B819AC"/>
    <w:rsid w:val="00B82886"/>
    <w:rsid w:val="00B82C12"/>
    <w:rsid w:val="00B82DAB"/>
    <w:rsid w:val="00B832DA"/>
    <w:rsid w:val="00B8362B"/>
    <w:rsid w:val="00B83A10"/>
    <w:rsid w:val="00B8607B"/>
    <w:rsid w:val="00B86EC8"/>
    <w:rsid w:val="00B91DEF"/>
    <w:rsid w:val="00B93E75"/>
    <w:rsid w:val="00B948C1"/>
    <w:rsid w:val="00B95DB9"/>
    <w:rsid w:val="00B967D7"/>
    <w:rsid w:val="00BA0923"/>
    <w:rsid w:val="00BA446D"/>
    <w:rsid w:val="00BA49F0"/>
    <w:rsid w:val="00BA4CC6"/>
    <w:rsid w:val="00BA55FF"/>
    <w:rsid w:val="00BA6BF3"/>
    <w:rsid w:val="00BA730E"/>
    <w:rsid w:val="00BB0B69"/>
    <w:rsid w:val="00BB0CC0"/>
    <w:rsid w:val="00BB1348"/>
    <w:rsid w:val="00BB20D0"/>
    <w:rsid w:val="00BB2688"/>
    <w:rsid w:val="00BB2A4A"/>
    <w:rsid w:val="00BB2CC1"/>
    <w:rsid w:val="00BB31D2"/>
    <w:rsid w:val="00BB3ABE"/>
    <w:rsid w:val="00BB5F4D"/>
    <w:rsid w:val="00BC03DA"/>
    <w:rsid w:val="00BC0A8F"/>
    <w:rsid w:val="00BC2380"/>
    <w:rsid w:val="00BC2558"/>
    <w:rsid w:val="00BC3549"/>
    <w:rsid w:val="00BC46B3"/>
    <w:rsid w:val="00BC49CD"/>
    <w:rsid w:val="00BC5CB1"/>
    <w:rsid w:val="00BD00F7"/>
    <w:rsid w:val="00BD01B0"/>
    <w:rsid w:val="00BD1305"/>
    <w:rsid w:val="00BD26B9"/>
    <w:rsid w:val="00BD2E92"/>
    <w:rsid w:val="00BD2F6C"/>
    <w:rsid w:val="00BD429A"/>
    <w:rsid w:val="00BD4495"/>
    <w:rsid w:val="00BD4E2D"/>
    <w:rsid w:val="00BD6862"/>
    <w:rsid w:val="00BD6C43"/>
    <w:rsid w:val="00BD7820"/>
    <w:rsid w:val="00BE1425"/>
    <w:rsid w:val="00BE4B79"/>
    <w:rsid w:val="00BE4D94"/>
    <w:rsid w:val="00BE5C2D"/>
    <w:rsid w:val="00BF27FB"/>
    <w:rsid w:val="00BF2E73"/>
    <w:rsid w:val="00BF4467"/>
    <w:rsid w:val="00BF613C"/>
    <w:rsid w:val="00BF6255"/>
    <w:rsid w:val="00BF6EE9"/>
    <w:rsid w:val="00BF7660"/>
    <w:rsid w:val="00C00C26"/>
    <w:rsid w:val="00C029F5"/>
    <w:rsid w:val="00C040CE"/>
    <w:rsid w:val="00C041AB"/>
    <w:rsid w:val="00C06F7B"/>
    <w:rsid w:val="00C10737"/>
    <w:rsid w:val="00C1286D"/>
    <w:rsid w:val="00C12D90"/>
    <w:rsid w:val="00C131CF"/>
    <w:rsid w:val="00C13ECC"/>
    <w:rsid w:val="00C141CB"/>
    <w:rsid w:val="00C15F4B"/>
    <w:rsid w:val="00C20604"/>
    <w:rsid w:val="00C2078F"/>
    <w:rsid w:val="00C20C16"/>
    <w:rsid w:val="00C20E7A"/>
    <w:rsid w:val="00C21C7D"/>
    <w:rsid w:val="00C221FB"/>
    <w:rsid w:val="00C2335A"/>
    <w:rsid w:val="00C23F6D"/>
    <w:rsid w:val="00C24A13"/>
    <w:rsid w:val="00C25C29"/>
    <w:rsid w:val="00C25FC5"/>
    <w:rsid w:val="00C26EF7"/>
    <w:rsid w:val="00C274ED"/>
    <w:rsid w:val="00C27BDD"/>
    <w:rsid w:val="00C27EDA"/>
    <w:rsid w:val="00C30445"/>
    <w:rsid w:val="00C316A1"/>
    <w:rsid w:val="00C31856"/>
    <w:rsid w:val="00C31B0F"/>
    <w:rsid w:val="00C325A7"/>
    <w:rsid w:val="00C32ADF"/>
    <w:rsid w:val="00C32E6B"/>
    <w:rsid w:val="00C3596E"/>
    <w:rsid w:val="00C360CB"/>
    <w:rsid w:val="00C3662C"/>
    <w:rsid w:val="00C36739"/>
    <w:rsid w:val="00C4024E"/>
    <w:rsid w:val="00C402A0"/>
    <w:rsid w:val="00C40471"/>
    <w:rsid w:val="00C42BC4"/>
    <w:rsid w:val="00C443B7"/>
    <w:rsid w:val="00C45168"/>
    <w:rsid w:val="00C46D40"/>
    <w:rsid w:val="00C473AD"/>
    <w:rsid w:val="00C504C0"/>
    <w:rsid w:val="00C504EC"/>
    <w:rsid w:val="00C523FA"/>
    <w:rsid w:val="00C527AA"/>
    <w:rsid w:val="00C52EF1"/>
    <w:rsid w:val="00C5391F"/>
    <w:rsid w:val="00C5399F"/>
    <w:rsid w:val="00C54CAA"/>
    <w:rsid w:val="00C5558A"/>
    <w:rsid w:val="00C55B97"/>
    <w:rsid w:val="00C561E0"/>
    <w:rsid w:val="00C569BF"/>
    <w:rsid w:val="00C56D1D"/>
    <w:rsid w:val="00C60A78"/>
    <w:rsid w:val="00C60EF5"/>
    <w:rsid w:val="00C61098"/>
    <w:rsid w:val="00C616C3"/>
    <w:rsid w:val="00C618DE"/>
    <w:rsid w:val="00C62768"/>
    <w:rsid w:val="00C62E96"/>
    <w:rsid w:val="00C631B1"/>
    <w:rsid w:val="00C641F6"/>
    <w:rsid w:val="00C66476"/>
    <w:rsid w:val="00C6740D"/>
    <w:rsid w:val="00C677F9"/>
    <w:rsid w:val="00C71234"/>
    <w:rsid w:val="00C722CD"/>
    <w:rsid w:val="00C73946"/>
    <w:rsid w:val="00C7412A"/>
    <w:rsid w:val="00C75236"/>
    <w:rsid w:val="00C75772"/>
    <w:rsid w:val="00C778C2"/>
    <w:rsid w:val="00C77B25"/>
    <w:rsid w:val="00C77F23"/>
    <w:rsid w:val="00C80863"/>
    <w:rsid w:val="00C85109"/>
    <w:rsid w:val="00C90125"/>
    <w:rsid w:val="00C91866"/>
    <w:rsid w:val="00C91D0E"/>
    <w:rsid w:val="00C920A3"/>
    <w:rsid w:val="00C936DB"/>
    <w:rsid w:val="00C93BE5"/>
    <w:rsid w:val="00C95197"/>
    <w:rsid w:val="00C9589D"/>
    <w:rsid w:val="00C95D1B"/>
    <w:rsid w:val="00C96510"/>
    <w:rsid w:val="00C96DAD"/>
    <w:rsid w:val="00C97A5F"/>
    <w:rsid w:val="00CA0D3E"/>
    <w:rsid w:val="00CA27D6"/>
    <w:rsid w:val="00CA3819"/>
    <w:rsid w:val="00CA4081"/>
    <w:rsid w:val="00CA50CD"/>
    <w:rsid w:val="00CA5B90"/>
    <w:rsid w:val="00CA658D"/>
    <w:rsid w:val="00CA7440"/>
    <w:rsid w:val="00CA78A9"/>
    <w:rsid w:val="00CB0AA2"/>
    <w:rsid w:val="00CB22E8"/>
    <w:rsid w:val="00CB2732"/>
    <w:rsid w:val="00CB385B"/>
    <w:rsid w:val="00CB4019"/>
    <w:rsid w:val="00CB489A"/>
    <w:rsid w:val="00CB5E45"/>
    <w:rsid w:val="00CB5F18"/>
    <w:rsid w:val="00CB6924"/>
    <w:rsid w:val="00CB6CA5"/>
    <w:rsid w:val="00CB737B"/>
    <w:rsid w:val="00CB79F6"/>
    <w:rsid w:val="00CC004F"/>
    <w:rsid w:val="00CC029E"/>
    <w:rsid w:val="00CC0CDB"/>
    <w:rsid w:val="00CC24F1"/>
    <w:rsid w:val="00CC2E0E"/>
    <w:rsid w:val="00CC46A0"/>
    <w:rsid w:val="00CC4C09"/>
    <w:rsid w:val="00CC5006"/>
    <w:rsid w:val="00CC5C92"/>
    <w:rsid w:val="00CC6064"/>
    <w:rsid w:val="00CC6A24"/>
    <w:rsid w:val="00CC6AFB"/>
    <w:rsid w:val="00CD112E"/>
    <w:rsid w:val="00CD1161"/>
    <w:rsid w:val="00CD13C4"/>
    <w:rsid w:val="00CD2683"/>
    <w:rsid w:val="00CD34BF"/>
    <w:rsid w:val="00CD387E"/>
    <w:rsid w:val="00CD4014"/>
    <w:rsid w:val="00CD7F77"/>
    <w:rsid w:val="00CE0C02"/>
    <w:rsid w:val="00CE2171"/>
    <w:rsid w:val="00CE2495"/>
    <w:rsid w:val="00CE40FD"/>
    <w:rsid w:val="00CE49AF"/>
    <w:rsid w:val="00CF1447"/>
    <w:rsid w:val="00CF1F3F"/>
    <w:rsid w:val="00CF286F"/>
    <w:rsid w:val="00CF2FFB"/>
    <w:rsid w:val="00CF3C25"/>
    <w:rsid w:val="00CF66F1"/>
    <w:rsid w:val="00CF7073"/>
    <w:rsid w:val="00CF71DF"/>
    <w:rsid w:val="00CF7448"/>
    <w:rsid w:val="00CF748A"/>
    <w:rsid w:val="00CF79D5"/>
    <w:rsid w:val="00D00ED2"/>
    <w:rsid w:val="00D0146A"/>
    <w:rsid w:val="00D02719"/>
    <w:rsid w:val="00D03F64"/>
    <w:rsid w:val="00D0594E"/>
    <w:rsid w:val="00D05A2C"/>
    <w:rsid w:val="00D05B28"/>
    <w:rsid w:val="00D06320"/>
    <w:rsid w:val="00D11D17"/>
    <w:rsid w:val="00D12602"/>
    <w:rsid w:val="00D1489F"/>
    <w:rsid w:val="00D15516"/>
    <w:rsid w:val="00D15B19"/>
    <w:rsid w:val="00D16393"/>
    <w:rsid w:val="00D16AC7"/>
    <w:rsid w:val="00D17018"/>
    <w:rsid w:val="00D172AB"/>
    <w:rsid w:val="00D177C0"/>
    <w:rsid w:val="00D17BA2"/>
    <w:rsid w:val="00D2048D"/>
    <w:rsid w:val="00D2174F"/>
    <w:rsid w:val="00D22984"/>
    <w:rsid w:val="00D22A44"/>
    <w:rsid w:val="00D22FF5"/>
    <w:rsid w:val="00D2309A"/>
    <w:rsid w:val="00D239F1"/>
    <w:rsid w:val="00D24D17"/>
    <w:rsid w:val="00D3079C"/>
    <w:rsid w:val="00D31598"/>
    <w:rsid w:val="00D315D1"/>
    <w:rsid w:val="00D31934"/>
    <w:rsid w:val="00D326F8"/>
    <w:rsid w:val="00D328C0"/>
    <w:rsid w:val="00D34275"/>
    <w:rsid w:val="00D35618"/>
    <w:rsid w:val="00D35997"/>
    <w:rsid w:val="00D359B5"/>
    <w:rsid w:val="00D35E90"/>
    <w:rsid w:val="00D36140"/>
    <w:rsid w:val="00D36668"/>
    <w:rsid w:val="00D36CD3"/>
    <w:rsid w:val="00D37C13"/>
    <w:rsid w:val="00D41159"/>
    <w:rsid w:val="00D41357"/>
    <w:rsid w:val="00D4353D"/>
    <w:rsid w:val="00D44168"/>
    <w:rsid w:val="00D44ABE"/>
    <w:rsid w:val="00D45A88"/>
    <w:rsid w:val="00D469ED"/>
    <w:rsid w:val="00D46B23"/>
    <w:rsid w:val="00D51F6D"/>
    <w:rsid w:val="00D5268D"/>
    <w:rsid w:val="00D53416"/>
    <w:rsid w:val="00D539B8"/>
    <w:rsid w:val="00D540C7"/>
    <w:rsid w:val="00D54858"/>
    <w:rsid w:val="00D57F0C"/>
    <w:rsid w:val="00D620E9"/>
    <w:rsid w:val="00D62C76"/>
    <w:rsid w:val="00D638F7"/>
    <w:rsid w:val="00D64D38"/>
    <w:rsid w:val="00D65397"/>
    <w:rsid w:val="00D66BBF"/>
    <w:rsid w:val="00D6774B"/>
    <w:rsid w:val="00D701DC"/>
    <w:rsid w:val="00D71044"/>
    <w:rsid w:val="00D718B7"/>
    <w:rsid w:val="00D726A7"/>
    <w:rsid w:val="00D73113"/>
    <w:rsid w:val="00D734FB"/>
    <w:rsid w:val="00D73C12"/>
    <w:rsid w:val="00D74BEE"/>
    <w:rsid w:val="00D74FC0"/>
    <w:rsid w:val="00D751BE"/>
    <w:rsid w:val="00D762B4"/>
    <w:rsid w:val="00D7652C"/>
    <w:rsid w:val="00D77A5A"/>
    <w:rsid w:val="00D77E6E"/>
    <w:rsid w:val="00D8135C"/>
    <w:rsid w:val="00D815F7"/>
    <w:rsid w:val="00D8340C"/>
    <w:rsid w:val="00D844CB"/>
    <w:rsid w:val="00D8545C"/>
    <w:rsid w:val="00D85A86"/>
    <w:rsid w:val="00D85AB9"/>
    <w:rsid w:val="00D85DD4"/>
    <w:rsid w:val="00D866C0"/>
    <w:rsid w:val="00D86A4D"/>
    <w:rsid w:val="00D86C61"/>
    <w:rsid w:val="00D877AA"/>
    <w:rsid w:val="00D90C5F"/>
    <w:rsid w:val="00D911C0"/>
    <w:rsid w:val="00D927F6"/>
    <w:rsid w:val="00D92EAA"/>
    <w:rsid w:val="00D92FE4"/>
    <w:rsid w:val="00D93DBB"/>
    <w:rsid w:val="00D9433D"/>
    <w:rsid w:val="00D9501B"/>
    <w:rsid w:val="00D953C5"/>
    <w:rsid w:val="00D959ED"/>
    <w:rsid w:val="00D9708F"/>
    <w:rsid w:val="00D97FE5"/>
    <w:rsid w:val="00DA08C3"/>
    <w:rsid w:val="00DA08F6"/>
    <w:rsid w:val="00DA267C"/>
    <w:rsid w:val="00DA2B61"/>
    <w:rsid w:val="00DA74F0"/>
    <w:rsid w:val="00DA7D9A"/>
    <w:rsid w:val="00DB0E78"/>
    <w:rsid w:val="00DB1A8A"/>
    <w:rsid w:val="00DB3178"/>
    <w:rsid w:val="00DB3744"/>
    <w:rsid w:val="00DB3C71"/>
    <w:rsid w:val="00DB4218"/>
    <w:rsid w:val="00DB46D9"/>
    <w:rsid w:val="00DB7865"/>
    <w:rsid w:val="00DB7B97"/>
    <w:rsid w:val="00DC1208"/>
    <w:rsid w:val="00DC24FA"/>
    <w:rsid w:val="00DC2E3D"/>
    <w:rsid w:val="00DC4C4C"/>
    <w:rsid w:val="00DC578F"/>
    <w:rsid w:val="00DC597D"/>
    <w:rsid w:val="00DC602B"/>
    <w:rsid w:val="00DC6425"/>
    <w:rsid w:val="00DC64F3"/>
    <w:rsid w:val="00DC662C"/>
    <w:rsid w:val="00DC72D4"/>
    <w:rsid w:val="00DD2965"/>
    <w:rsid w:val="00DD3116"/>
    <w:rsid w:val="00DD39F1"/>
    <w:rsid w:val="00DD436C"/>
    <w:rsid w:val="00DD5C65"/>
    <w:rsid w:val="00DD5E1C"/>
    <w:rsid w:val="00DD6257"/>
    <w:rsid w:val="00DE0044"/>
    <w:rsid w:val="00DE018D"/>
    <w:rsid w:val="00DE0EBB"/>
    <w:rsid w:val="00DE425F"/>
    <w:rsid w:val="00DE5929"/>
    <w:rsid w:val="00DE5ED2"/>
    <w:rsid w:val="00DE605D"/>
    <w:rsid w:val="00DF09EF"/>
    <w:rsid w:val="00DF1162"/>
    <w:rsid w:val="00DF2630"/>
    <w:rsid w:val="00DF26EF"/>
    <w:rsid w:val="00DF2BD8"/>
    <w:rsid w:val="00DF3C06"/>
    <w:rsid w:val="00DF4D05"/>
    <w:rsid w:val="00DF64E8"/>
    <w:rsid w:val="00DF6FC4"/>
    <w:rsid w:val="00DF7BA7"/>
    <w:rsid w:val="00E00EDC"/>
    <w:rsid w:val="00E00EED"/>
    <w:rsid w:val="00E01015"/>
    <w:rsid w:val="00E011BC"/>
    <w:rsid w:val="00E0148E"/>
    <w:rsid w:val="00E020EB"/>
    <w:rsid w:val="00E0388B"/>
    <w:rsid w:val="00E05233"/>
    <w:rsid w:val="00E05467"/>
    <w:rsid w:val="00E05E64"/>
    <w:rsid w:val="00E06146"/>
    <w:rsid w:val="00E06BB7"/>
    <w:rsid w:val="00E07610"/>
    <w:rsid w:val="00E07B47"/>
    <w:rsid w:val="00E07FFC"/>
    <w:rsid w:val="00E1044E"/>
    <w:rsid w:val="00E10EBD"/>
    <w:rsid w:val="00E111F6"/>
    <w:rsid w:val="00E11673"/>
    <w:rsid w:val="00E11F0A"/>
    <w:rsid w:val="00E1213E"/>
    <w:rsid w:val="00E13345"/>
    <w:rsid w:val="00E13456"/>
    <w:rsid w:val="00E13CF2"/>
    <w:rsid w:val="00E141F3"/>
    <w:rsid w:val="00E155EC"/>
    <w:rsid w:val="00E1650D"/>
    <w:rsid w:val="00E1722C"/>
    <w:rsid w:val="00E17663"/>
    <w:rsid w:val="00E17AD8"/>
    <w:rsid w:val="00E20A59"/>
    <w:rsid w:val="00E20C4B"/>
    <w:rsid w:val="00E21833"/>
    <w:rsid w:val="00E22822"/>
    <w:rsid w:val="00E22865"/>
    <w:rsid w:val="00E22A94"/>
    <w:rsid w:val="00E2407A"/>
    <w:rsid w:val="00E24BA9"/>
    <w:rsid w:val="00E24E24"/>
    <w:rsid w:val="00E25CDE"/>
    <w:rsid w:val="00E26B41"/>
    <w:rsid w:val="00E27A0E"/>
    <w:rsid w:val="00E3095C"/>
    <w:rsid w:val="00E31BCA"/>
    <w:rsid w:val="00E321AF"/>
    <w:rsid w:val="00E3225E"/>
    <w:rsid w:val="00E327C4"/>
    <w:rsid w:val="00E329D4"/>
    <w:rsid w:val="00E337AA"/>
    <w:rsid w:val="00E341A1"/>
    <w:rsid w:val="00E35991"/>
    <w:rsid w:val="00E35BC5"/>
    <w:rsid w:val="00E40928"/>
    <w:rsid w:val="00E424B8"/>
    <w:rsid w:val="00E46513"/>
    <w:rsid w:val="00E478A8"/>
    <w:rsid w:val="00E47A20"/>
    <w:rsid w:val="00E50635"/>
    <w:rsid w:val="00E5159B"/>
    <w:rsid w:val="00E516D8"/>
    <w:rsid w:val="00E523A8"/>
    <w:rsid w:val="00E52A29"/>
    <w:rsid w:val="00E52AB0"/>
    <w:rsid w:val="00E54769"/>
    <w:rsid w:val="00E561BF"/>
    <w:rsid w:val="00E563D1"/>
    <w:rsid w:val="00E5668A"/>
    <w:rsid w:val="00E57D54"/>
    <w:rsid w:val="00E60CF8"/>
    <w:rsid w:val="00E61530"/>
    <w:rsid w:val="00E63893"/>
    <w:rsid w:val="00E638E2"/>
    <w:rsid w:val="00E65385"/>
    <w:rsid w:val="00E65B1B"/>
    <w:rsid w:val="00E708AC"/>
    <w:rsid w:val="00E7228F"/>
    <w:rsid w:val="00E754F1"/>
    <w:rsid w:val="00E766B3"/>
    <w:rsid w:val="00E7695A"/>
    <w:rsid w:val="00E813A3"/>
    <w:rsid w:val="00E8176E"/>
    <w:rsid w:val="00E831A3"/>
    <w:rsid w:val="00E83DCD"/>
    <w:rsid w:val="00E84BC2"/>
    <w:rsid w:val="00E8720E"/>
    <w:rsid w:val="00E87736"/>
    <w:rsid w:val="00E92DE5"/>
    <w:rsid w:val="00E92ECD"/>
    <w:rsid w:val="00E9439F"/>
    <w:rsid w:val="00E95447"/>
    <w:rsid w:val="00E96EA6"/>
    <w:rsid w:val="00E97EAF"/>
    <w:rsid w:val="00EA0C1D"/>
    <w:rsid w:val="00EA0D14"/>
    <w:rsid w:val="00EA1C9A"/>
    <w:rsid w:val="00EA205A"/>
    <w:rsid w:val="00EA2BDA"/>
    <w:rsid w:val="00EA3461"/>
    <w:rsid w:val="00EA3532"/>
    <w:rsid w:val="00EA3F36"/>
    <w:rsid w:val="00EA6961"/>
    <w:rsid w:val="00EB04AC"/>
    <w:rsid w:val="00EB0FE4"/>
    <w:rsid w:val="00EB191E"/>
    <w:rsid w:val="00EB327A"/>
    <w:rsid w:val="00EB6064"/>
    <w:rsid w:val="00EB64E3"/>
    <w:rsid w:val="00EB6A55"/>
    <w:rsid w:val="00EB7C76"/>
    <w:rsid w:val="00EC0572"/>
    <w:rsid w:val="00EC1B33"/>
    <w:rsid w:val="00EC1B40"/>
    <w:rsid w:val="00EC566E"/>
    <w:rsid w:val="00EC58DD"/>
    <w:rsid w:val="00EC7305"/>
    <w:rsid w:val="00EC773F"/>
    <w:rsid w:val="00EC7B50"/>
    <w:rsid w:val="00ED0494"/>
    <w:rsid w:val="00ED059B"/>
    <w:rsid w:val="00ED0AA7"/>
    <w:rsid w:val="00ED109B"/>
    <w:rsid w:val="00ED1CB2"/>
    <w:rsid w:val="00ED22CD"/>
    <w:rsid w:val="00ED3538"/>
    <w:rsid w:val="00ED35BA"/>
    <w:rsid w:val="00ED393E"/>
    <w:rsid w:val="00ED4912"/>
    <w:rsid w:val="00ED4A47"/>
    <w:rsid w:val="00ED63C7"/>
    <w:rsid w:val="00ED6AA2"/>
    <w:rsid w:val="00ED72C3"/>
    <w:rsid w:val="00ED7330"/>
    <w:rsid w:val="00ED7557"/>
    <w:rsid w:val="00ED75CF"/>
    <w:rsid w:val="00EE0A51"/>
    <w:rsid w:val="00EE0B4F"/>
    <w:rsid w:val="00EE0D2C"/>
    <w:rsid w:val="00EE2588"/>
    <w:rsid w:val="00EE32C9"/>
    <w:rsid w:val="00EE57FB"/>
    <w:rsid w:val="00EE6040"/>
    <w:rsid w:val="00EE6518"/>
    <w:rsid w:val="00EE661E"/>
    <w:rsid w:val="00EE6812"/>
    <w:rsid w:val="00EE75C2"/>
    <w:rsid w:val="00EF09C0"/>
    <w:rsid w:val="00EF09EC"/>
    <w:rsid w:val="00EF0BB3"/>
    <w:rsid w:val="00EF0CBF"/>
    <w:rsid w:val="00EF0E1C"/>
    <w:rsid w:val="00EF1B5E"/>
    <w:rsid w:val="00EF1C87"/>
    <w:rsid w:val="00EF564F"/>
    <w:rsid w:val="00F00DD4"/>
    <w:rsid w:val="00F02EDB"/>
    <w:rsid w:val="00F0446D"/>
    <w:rsid w:val="00F04651"/>
    <w:rsid w:val="00F07AC7"/>
    <w:rsid w:val="00F10AC2"/>
    <w:rsid w:val="00F10AEB"/>
    <w:rsid w:val="00F11150"/>
    <w:rsid w:val="00F11BFF"/>
    <w:rsid w:val="00F11D35"/>
    <w:rsid w:val="00F1205B"/>
    <w:rsid w:val="00F12475"/>
    <w:rsid w:val="00F125F7"/>
    <w:rsid w:val="00F12BE3"/>
    <w:rsid w:val="00F12C71"/>
    <w:rsid w:val="00F12D05"/>
    <w:rsid w:val="00F1317E"/>
    <w:rsid w:val="00F1481B"/>
    <w:rsid w:val="00F15121"/>
    <w:rsid w:val="00F15F26"/>
    <w:rsid w:val="00F1671A"/>
    <w:rsid w:val="00F16A2B"/>
    <w:rsid w:val="00F16A81"/>
    <w:rsid w:val="00F1777C"/>
    <w:rsid w:val="00F178FE"/>
    <w:rsid w:val="00F20AF8"/>
    <w:rsid w:val="00F20B34"/>
    <w:rsid w:val="00F21225"/>
    <w:rsid w:val="00F23008"/>
    <w:rsid w:val="00F238D3"/>
    <w:rsid w:val="00F25B3A"/>
    <w:rsid w:val="00F260BC"/>
    <w:rsid w:val="00F2611F"/>
    <w:rsid w:val="00F26172"/>
    <w:rsid w:val="00F2653C"/>
    <w:rsid w:val="00F27199"/>
    <w:rsid w:val="00F30138"/>
    <w:rsid w:val="00F303A5"/>
    <w:rsid w:val="00F31475"/>
    <w:rsid w:val="00F31697"/>
    <w:rsid w:val="00F31BBA"/>
    <w:rsid w:val="00F36F0D"/>
    <w:rsid w:val="00F37F34"/>
    <w:rsid w:val="00F40EA4"/>
    <w:rsid w:val="00F41AE2"/>
    <w:rsid w:val="00F42154"/>
    <w:rsid w:val="00F4336E"/>
    <w:rsid w:val="00F44E9F"/>
    <w:rsid w:val="00F45A14"/>
    <w:rsid w:val="00F45A85"/>
    <w:rsid w:val="00F45E59"/>
    <w:rsid w:val="00F50417"/>
    <w:rsid w:val="00F5174C"/>
    <w:rsid w:val="00F5182A"/>
    <w:rsid w:val="00F52A5D"/>
    <w:rsid w:val="00F53F3A"/>
    <w:rsid w:val="00F54B39"/>
    <w:rsid w:val="00F56566"/>
    <w:rsid w:val="00F5678B"/>
    <w:rsid w:val="00F56CBD"/>
    <w:rsid w:val="00F57513"/>
    <w:rsid w:val="00F5790F"/>
    <w:rsid w:val="00F57F88"/>
    <w:rsid w:val="00F609E6"/>
    <w:rsid w:val="00F611B7"/>
    <w:rsid w:val="00F616CA"/>
    <w:rsid w:val="00F61AF3"/>
    <w:rsid w:val="00F63C2E"/>
    <w:rsid w:val="00F655BE"/>
    <w:rsid w:val="00F65B7A"/>
    <w:rsid w:val="00F65BF3"/>
    <w:rsid w:val="00F666D7"/>
    <w:rsid w:val="00F7023B"/>
    <w:rsid w:val="00F70E0C"/>
    <w:rsid w:val="00F71CBE"/>
    <w:rsid w:val="00F727C2"/>
    <w:rsid w:val="00F7283F"/>
    <w:rsid w:val="00F728AB"/>
    <w:rsid w:val="00F72AAE"/>
    <w:rsid w:val="00F73A2D"/>
    <w:rsid w:val="00F73F07"/>
    <w:rsid w:val="00F73FCA"/>
    <w:rsid w:val="00F7402F"/>
    <w:rsid w:val="00F74372"/>
    <w:rsid w:val="00F77770"/>
    <w:rsid w:val="00F81205"/>
    <w:rsid w:val="00F8149B"/>
    <w:rsid w:val="00F8173D"/>
    <w:rsid w:val="00F81C70"/>
    <w:rsid w:val="00F82EA6"/>
    <w:rsid w:val="00F84367"/>
    <w:rsid w:val="00F8485E"/>
    <w:rsid w:val="00F87812"/>
    <w:rsid w:val="00F8792D"/>
    <w:rsid w:val="00F87BBB"/>
    <w:rsid w:val="00F914D4"/>
    <w:rsid w:val="00F91B8B"/>
    <w:rsid w:val="00F93060"/>
    <w:rsid w:val="00F94DAF"/>
    <w:rsid w:val="00F957C7"/>
    <w:rsid w:val="00F9631E"/>
    <w:rsid w:val="00F97539"/>
    <w:rsid w:val="00FA1794"/>
    <w:rsid w:val="00FA232A"/>
    <w:rsid w:val="00FA28B0"/>
    <w:rsid w:val="00FA2A42"/>
    <w:rsid w:val="00FA2D00"/>
    <w:rsid w:val="00FA5D3A"/>
    <w:rsid w:val="00FA713D"/>
    <w:rsid w:val="00FA7827"/>
    <w:rsid w:val="00FB0738"/>
    <w:rsid w:val="00FB0A7D"/>
    <w:rsid w:val="00FB38CB"/>
    <w:rsid w:val="00FB4202"/>
    <w:rsid w:val="00FB4461"/>
    <w:rsid w:val="00FB489B"/>
    <w:rsid w:val="00FB4CA1"/>
    <w:rsid w:val="00FB5851"/>
    <w:rsid w:val="00FB5CBF"/>
    <w:rsid w:val="00FB60A0"/>
    <w:rsid w:val="00FB6C60"/>
    <w:rsid w:val="00FB6EB3"/>
    <w:rsid w:val="00FC0964"/>
    <w:rsid w:val="00FC0D2D"/>
    <w:rsid w:val="00FC1F7A"/>
    <w:rsid w:val="00FC46EB"/>
    <w:rsid w:val="00FC48A3"/>
    <w:rsid w:val="00FC4B58"/>
    <w:rsid w:val="00FC5D1E"/>
    <w:rsid w:val="00FC625C"/>
    <w:rsid w:val="00FC681C"/>
    <w:rsid w:val="00FC6C09"/>
    <w:rsid w:val="00FC7625"/>
    <w:rsid w:val="00FD04A9"/>
    <w:rsid w:val="00FD0B0B"/>
    <w:rsid w:val="00FD2592"/>
    <w:rsid w:val="00FD2ACE"/>
    <w:rsid w:val="00FD3006"/>
    <w:rsid w:val="00FD30BF"/>
    <w:rsid w:val="00FD33C4"/>
    <w:rsid w:val="00FD3581"/>
    <w:rsid w:val="00FD3998"/>
    <w:rsid w:val="00FD517C"/>
    <w:rsid w:val="00FD5B86"/>
    <w:rsid w:val="00FD5E8D"/>
    <w:rsid w:val="00FD64DB"/>
    <w:rsid w:val="00FD6AB1"/>
    <w:rsid w:val="00FE065D"/>
    <w:rsid w:val="00FE1125"/>
    <w:rsid w:val="00FE1243"/>
    <w:rsid w:val="00FE207E"/>
    <w:rsid w:val="00FE4782"/>
    <w:rsid w:val="00FF1A6E"/>
    <w:rsid w:val="00FF3E6F"/>
    <w:rsid w:val="00FF477F"/>
    <w:rsid w:val="00FF539B"/>
    <w:rsid w:val="00FF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29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11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5F18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C61F9"/>
    <w:rPr>
      <w:sz w:val="28"/>
    </w:rPr>
  </w:style>
  <w:style w:type="paragraph" w:styleId="a5">
    <w:name w:val="List Paragraph"/>
    <w:basedOn w:val="a"/>
    <w:uiPriority w:val="34"/>
    <w:qFormat/>
    <w:rsid w:val="00DA2B6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F71C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8">
    <w:name w:val="Font Style18"/>
    <w:basedOn w:val="a0"/>
    <w:rsid w:val="00DB3178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5119D"/>
    <w:rPr>
      <w:b/>
      <w:bCs/>
      <w:kern w:val="36"/>
      <w:sz w:val="48"/>
      <w:szCs w:val="48"/>
    </w:rPr>
  </w:style>
  <w:style w:type="paragraph" w:styleId="a6">
    <w:name w:val="Normal (Web)"/>
    <w:basedOn w:val="a"/>
    <w:unhideWhenUsed/>
    <w:rsid w:val="0085119D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85119D"/>
    <w:rPr>
      <w:i/>
      <w:iCs/>
    </w:rPr>
  </w:style>
  <w:style w:type="paragraph" w:customStyle="1" w:styleId="ConsPlusNormal">
    <w:name w:val="ConsPlusNormal"/>
    <w:rsid w:val="00D126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574499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Гипертекстовая ссылка"/>
    <w:basedOn w:val="a0"/>
    <w:uiPriority w:val="99"/>
    <w:rsid w:val="0090337E"/>
    <w:rPr>
      <w:color w:val="106BBE"/>
    </w:rPr>
  </w:style>
  <w:style w:type="paragraph" w:styleId="aa">
    <w:name w:val="footer"/>
    <w:basedOn w:val="a"/>
    <w:link w:val="ab"/>
    <w:rsid w:val="00C31B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31B0F"/>
    <w:rPr>
      <w:sz w:val="24"/>
      <w:szCs w:val="24"/>
    </w:rPr>
  </w:style>
  <w:style w:type="character" w:styleId="ac">
    <w:name w:val="Hyperlink"/>
    <w:basedOn w:val="a0"/>
    <w:uiPriority w:val="99"/>
    <w:unhideWhenUsed/>
    <w:rsid w:val="007833E5"/>
    <w:rPr>
      <w:color w:val="0000FF"/>
      <w:u w:val="single"/>
    </w:rPr>
  </w:style>
  <w:style w:type="paragraph" w:customStyle="1" w:styleId="s1">
    <w:name w:val="s_1"/>
    <w:basedOn w:val="a"/>
    <w:rsid w:val="007833E5"/>
    <w:pPr>
      <w:spacing w:before="100" w:beforeAutospacing="1" w:after="100" w:afterAutospacing="1"/>
    </w:pPr>
  </w:style>
  <w:style w:type="character" w:customStyle="1" w:styleId="s10">
    <w:name w:val="s_10"/>
    <w:basedOn w:val="a0"/>
    <w:rsid w:val="00D64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1384-0458-4035-9149-2BDA0001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</vt:lpstr>
    </vt:vector>
  </TitlesOfParts>
  <Company>SPecialiST RePack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</dc:title>
  <dc:creator>vet</dc:creator>
  <cp:lastModifiedBy>User</cp:lastModifiedBy>
  <cp:revision>2</cp:revision>
  <cp:lastPrinted>2021-11-19T05:52:00Z</cp:lastPrinted>
  <dcterms:created xsi:type="dcterms:W3CDTF">2024-12-06T08:55:00Z</dcterms:created>
  <dcterms:modified xsi:type="dcterms:W3CDTF">2024-12-06T08:55:00Z</dcterms:modified>
</cp:coreProperties>
</file>